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99E50" w14:textId="77777777" w:rsidR="00FB5CC0" w:rsidRDefault="00FB5CC0" w:rsidP="00FB5CC0">
      <w:pPr>
        <w:pStyle w:val="2"/>
        <w:spacing w:before="198" w:after="119"/>
        <w:rPr>
          <w:rFonts w:eastAsia="NSimSun"/>
          <w:color w:val="000000"/>
        </w:rPr>
      </w:pPr>
      <w:r>
        <w:rPr>
          <w:color w:val="000000"/>
        </w:rPr>
        <w:t>О ТЕРРИТОРИАЛЬНОЙ ПРОГРАММЕ ГОСУДАРСТВЕННЫХ ГАРАНТИЙ БЕСПЛАТНОГО ОКАЗАНИЯ ГРАЖДАНАМ МЕДИЦИНСКОЙ ПОМОЩИ В КРАСНОДАРСКОМ КРАЕ НА 2023 ГОД И НА ПЛАНОВЫЙ ПЕРИОД 2024 И 2025 ГОДОВ</w:t>
      </w:r>
    </w:p>
    <w:p w14:paraId="63EB4A3D" w14:textId="77777777" w:rsidR="007B0221" w:rsidRDefault="00FB5CC0">
      <w:pPr>
        <w:pStyle w:val="ConsPlusNormal"/>
        <w:jc w:val="center"/>
      </w:pPr>
      <w:r>
        <w:t>ПЕРЕЧЕНЬ</w:t>
      </w:r>
    </w:p>
    <w:p w14:paraId="548BE4A5" w14:textId="77777777" w:rsidR="007B0221" w:rsidRDefault="00FB5CC0">
      <w:pPr>
        <w:pStyle w:val="ConsPlusNormal"/>
        <w:jc w:val="center"/>
      </w:pPr>
      <w:r>
        <w:t>ГРУПП НАСЕЛЕНИЯ И КАТЕГОРИЙ ЗАБОЛЕВАНИЙ,</w:t>
      </w:r>
    </w:p>
    <w:p w14:paraId="15CF69A8" w14:textId="77777777" w:rsidR="007B0221" w:rsidRDefault="00FB5CC0">
      <w:pPr>
        <w:pStyle w:val="ConsPlusNormal"/>
        <w:jc w:val="center"/>
      </w:pPr>
      <w:r>
        <w:t>ПРИ АМБУЛАТОРНОМ ЛЕЧЕНИИ КОТОРЫХ ЛЕКАРСТВЕННЫЕ СРЕДСТВА</w:t>
      </w:r>
    </w:p>
    <w:p w14:paraId="51151218" w14:textId="77777777" w:rsidR="007B0221" w:rsidRDefault="00FB5CC0">
      <w:pPr>
        <w:pStyle w:val="ConsPlusNormal"/>
        <w:jc w:val="center"/>
      </w:pPr>
      <w:r>
        <w:t>И ИЗДЕЛИЯ МЕДИЦИНСКОГО НАЗНАЧЕНИЯ ОТПУСКАЮТСЯ</w:t>
      </w:r>
    </w:p>
    <w:p w14:paraId="3064082C" w14:textId="77777777" w:rsidR="007B0221" w:rsidRDefault="00FB5CC0">
      <w:pPr>
        <w:pStyle w:val="ConsPlusNormal"/>
        <w:jc w:val="center"/>
      </w:pPr>
      <w:r>
        <w:t>ПО РЕЦЕПТАМ ВРАЧЕЙ БЕСПЛАТНО</w:t>
      </w:r>
    </w:p>
    <w:p w14:paraId="089A5794" w14:textId="77777777" w:rsidR="007B0221" w:rsidRDefault="007B0221">
      <w:pPr>
        <w:pStyle w:val="ConsPlusNormal"/>
        <w:jc w:val="center"/>
        <w:outlineLvl w:val="0"/>
      </w:pPr>
    </w:p>
    <w:p w14:paraId="241E8935" w14:textId="77777777" w:rsidR="007B0221" w:rsidRDefault="00FB5CC0">
      <w:pPr>
        <w:pStyle w:val="ConsPlusNormal"/>
        <w:jc w:val="center"/>
      </w:pPr>
      <w:r>
        <w:t>Список изменяющих документов</w:t>
      </w:r>
    </w:p>
    <w:p w14:paraId="428271D2" w14:textId="77777777" w:rsidR="007B0221" w:rsidRDefault="00FB5CC0">
      <w:pPr>
        <w:pStyle w:val="ConsPlusNormal"/>
        <w:jc w:val="center"/>
      </w:pPr>
      <w:r>
        <w:t xml:space="preserve">(в ред. Постановлений </w:t>
      </w:r>
      <w:r>
        <w:t>Правительства РФ</w:t>
      </w:r>
    </w:p>
    <w:p w14:paraId="21556EA4" w14:textId="77777777" w:rsidR="007B0221" w:rsidRDefault="00FB5CC0">
      <w:pPr>
        <w:pStyle w:val="ConsPlusNormal"/>
        <w:jc w:val="center"/>
      </w:pPr>
      <w:r>
        <w:t xml:space="preserve">от 10.07.1995 </w:t>
      </w:r>
      <w:hyperlink r:id="rId4">
        <w:r>
          <w:rPr>
            <w:rStyle w:val="ListLabel1"/>
          </w:rPr>
          <w:t>N 685,</w:t>
        </w:r>
      </w:hyperlink>
      <w:r>
        <w:t xml:space="preserve"> от 21.09.2000 </w:t>
      </w:r>
      <w:hyperlink r:id="rId5">
        <w:r>
          <w:rPr>
            <w:rStyle w:val="ListLabel1"/>
          </w:rPr>
          <w:t>N 707,</w:t>
        </w:r>
      </w:hyperlink>
      <w:r>
        <w:t xml:space="preserve"> от 14.02.2002 </w:t>
      </w:r>
      <w:hyperlink r:id="rId6">
        <w:r>
          <w:rPr>
            <w:rStyle w:val="ListLabel1"/>
          </w:rPr>
          <w:t>N 103)</w:t>
        </w:r>
      </w:hyperlink>
    </w:p>
    <w:p w14:paraId="65824BE3" w14:textId="77777777" w:rsidR="007B0221" w:rsidRDefault="007B0221">
      <w:pPr>
        <w:pStyle w:val="ConsPlusNormal"/>
      </w:pPr>
    </w:p>
    <w:tbl>
      <w:tblPr>
        <w:tblW w:w="14115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2" w:type="dxa"/>
          <w:left w:w="10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5"/>
        <w:gridCol w:w="7350"/>
      </w:tblGrid>
      <w:tr w:rsidR="007B0221" w14:paraId="18FB6506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63A27" w14:textId="77777777" w:rsidR="007B0221" w:rsidRDefault="007B0221">
            <w:pPr>
              <w:pStyle w:val="ConsPlusNormal"/>
              <w:ind w:firstLine="283"/>
              <w:jc w:val="both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B937" w14:textId="77777777" w:rsidR="007B0221" w:rsidRDefault="00FB5CC0">
            <w:pPr>
              <w:pStyle w:val="ConsPlusNormal"/>
              <w:jc w:val="center"/>
            </w:pPr>
            <w:r>
              <w:t>Перечень лекарственных средств и и</w:t>
            </w:r>
            <w:r>
              <w:t>зделий медицинского назначения</w:t>
            </w:r>
          </w:p>
        </w:tc>
      </w:tr>
      <w:tr w:rsidR="007B0221" w14:paraId="7978FD31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F5C2F" w14:textId="77777777" w:rsidR="007B0221" w:rsidRDefault="00FB5CC0">
            <w:pPr>
              <w:pStyle w:val="ConsPlusNormal"/>
              <w:jc w:val="center"/>
              <w:outlineLvl w:val="0"/>
            </w:pPr>
            <w:r>
              <w:t>Группы населения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08272" w14:textId="77777777" w:rsidR="007B0221" w:rsidRDefault="007B0221">
            <w:pPr>
              <w:pStyle w:val="ConsPlusNormal"/>
              <w:jc w:val="both"/>
            </w:pPr>
          </w:p>
        </w:tc>
      </w:tr>
      <w:tr w:rsidR="007B0221" w14:paraId="57165A62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64054" w14:textId="77777777" w:rsidR="007B0221" w:rsidRDefault="00FB5CC0">
            <w:pPr>
              <w:pStyle w:val="ConsPlusNormal"/>
              <w:ind w:firstLine="283"/>
              <w:jc w:val="both"/>
            </w:pPr>
            <w:r>
              <w:t>Участники гражданской и Великой Отечественной войн: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EB659" w14:textId="77777777" w:rsidR="007B0221" w:rsidRDefault="00FB5CC0">
            <w:pPr>
              <w:pStyle w:val="ConsPlusNormal"/>
              <w:jc w:val="both"/>
            </w:pPr>
            <w:r>
              <w:t>Все лекарственные средства, лечебные минеральные воды</w:t>
            </w:r>
          </w:p>
        </w:tc>
      </w:tr>
      <w:tr w:rsidR="007B0221" w14:paraId="6B17074A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64ABB" w14:textId="77777777" w:rsidR="007B0221" w:rsidRDefault="00FB5CC0">
            <w:pPr>
              <w:pStyle w:val="ConsPlusNormal"/>
              <w:ind w:firstLine="283"/>
              <w:jc w:val="both"/>
            </w:pPr>
            <w:r>
              <w:t xml:space="preserve">военнослужащие, в том числе уволенные в запас (отставку), проходившие военную службу </w:t>
            </w:r>
            <w:r>
              <w:t>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</w:t>
            </w:r>
            <w:r>
              <w:t>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9558" w14:textId="77777777" w:rsidR="007B0221" w:rsidRDefault="00FB5CC0">
            <w:pPr>
              <w:pStyle w:val="ConsPlusNormal"/>
              <w:jc w:val="both"/>
            </w:pPr>
            <w:r>
              <w:t>(оплачивается только стоимость посуды как возвратной тары), медицинские пиявки, телескопические оч</w:t>
            </w:r>
            <w:r>
              <w:t>ки, предметы ухода за больными (моче- и калоприемники), лечебные пояса типа "</w:t>
            </w:r>
            <w:proofErr w:type="spellStart"/>
            <w:r>
              <w:t>Варитекс</w:t>
            </w:r>
            <w:proofErr w:type="spellEnd"/>
            <w:r>
              <w:t>", "</w:t>
            </w:r>
            <w:proofErr w:type="spellStart"/>
            <w:r>
              <w:t>Жибо</w:t>
            </w:r>
            <w:proofErr w:type="spellEnd"/>
            <w:r>
              <w:t xml:space="preserve">" и другие, </w:t>
            </w:r>
            <w:proofErr w:type="spellStart"/>
            <w:r>
              <w:t>магнитофорные</w:t>
            </w:r>
            <w:proofErr w:type="spellEnd"/>
            <w:r>
              <w:t xml:space="preserve"> аппликаторы, противоболевые стимуляторы марок ЭТНС-100-1 и</w:t>
            </w:r>
          </w:p>
        </w:tc>
      </w:tr>
      <w:tr w:rsidR="007B0221" w14:paraId="6863499B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962B" w14:textId="77777777" w:rsidR="007B0221" w:rsidRDefault="00FB5CC0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лица рядового и нач</w:t>
            </w:r>
            <w:r>
              <w:t>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</w:t>
            </w:r>
            <w:r>
              <w:t xml:space="preserve"> военнослужащих воинских частей действующей армии;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0EC3A" w14:textId="77777777" w:rsidR="007B0221" w:rsidRDefault="00FB5CC0">
            <w:pPr>
              <w:pStyle w:val="ConsPlusNormal"/>
              <w:jc w:val="both"/>
            </w:pPr>
            <w:r>
      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</w:t>
            </w:r>
            <w:r>
              <w:t>ы глаза и прилегающей к ней области.</w:t>
            </w:r>
          </w:p>
        </w:tc>
      </w:tr>
      <w:tr w:rsidR="007B0221" w14:paraId="4449ED73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BA5A9" w14:textId="77777777" w:rsidR="007B0221" w:rsidRDefault="00FB5CC0">
            <w:pPr>
              <w:pStyle w:val="ConsPlusNormal"/>
              <w:ind w:firstLine="283"/>
              <w:jc w:val="both"/>
            </w:pPr>
            <w:r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</w:t>
            </w:r>
            <w:r>
              <w:t>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F22E2" w14:textId="77777777" w:rsidR="007B0221" w:rsidRDefault="00FB5CC0">
            <w:pPr>
              <w:pStyle w:val="ConsPlusNormal"/>
              <w:jc w:val="both"/>
            </w:pPr>
            <w:r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7B0221" w14:paraId="591A4A8F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3B34" w14:textId="77777777" w:rsidR="007B0221" w:rsidRDefault="00FB5CC0">
            <w:pPr>
              <w:pStyle w:val="ConsPlusNormal"/>
              <w:ind w:firstLine="283"/>
              <w:jc w:val="both"/>
            </w:pPr>
            <w:r>
              <w:t xml:space="preserve"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</w:t>
            </w:r>
            <w:r>
              <w:t>других государств в годы Великой Отечественной войны;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1F57" w14:textId="77777777" w:rsidR="007B0221" w:rsidRDefault="007B0221">
            <w:pPr>
              <w:pStyle w:val="ConsPlusNormal"/>
              <w:jc w:val="both"/>
            </w:pPr>
          </w:p>
        </w:tc>
      </w:tr>
      <w:tr w:rsidR="007B0221" w14:paraId="2DA47774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B36D3" w14:textId="77777777" w:rsidR="007B0221" w:rsidRDefault="00FB5CC0">
            <w:pPr>
              <w:pStyle w:val="ConsPlusNormal"/>
              <w:ind w:firstLine="283"/>
              <w:jc w:val="both"/>
            </w:pPr>
            <w:r>
      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</w:t>
            </w:r>
            <w:r>
              <w:t>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</w:t>
            </w:r>
            <w:r>
              <w:t>нформбюро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3258E" w14:textId="77777777" w:rsidR="007B0221" w:rsidRDefault="007B0221">
            <w:pPr>
              <w:pStyle w:val="ConsPlusNormal"/>
              <w:jc w:val="both"/>
            </w:pPr>
          </w:p>
        </w:tc>
      </w:tr>
      <w:tr w:rsidR="007B0221" w14:paraId="754F76BB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75FD4" w14:textId="77777777" w:rsidR="007B0221" w:rsidRDefault="00FB5CC0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лица рядового и начальствующего сос</w:t>
            </w:r>
            <w:r>
              <w:t xml:space="preserve">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</w:t>
            </w:r>
            <w:r>
              <w:t>1 января 1944 г. по 9 мая 1945 г.;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414D0" w14:textId="77777777" w:rsidR="007B0221" w:rsidRDefault="007B0221">
            <w:pPr>
              <w:pStyle w:val="ConsPlusNormal"/>
              <w:jc w:val="both"/>
            </w:pPr>
          </w:p>
        </w:tc>
      </w:tr>
      <w:tr w:rsidR="007B0221" w14:paraId="31538D28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AD7DA" w14:textId="77777777" w:rsidR="007B0221" w:rsidRDefault="00FB5CC0">
            <w:pPr>
              <w:pStyle w:val="ConsPlusNormal"/>
              <w:ind w:firstLine="283"/>
              <w:jc w:val="both"/>
            </w:pPr>
            <w:r>
      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</w:t>
            </w:r>
            <w:r>
              <w:t>ях других государств;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779AB" w14:textId="77777777" w:rsidR="007B0221" w:rsidRDefault="007B0221">
            <w:pPr>
              <w:pStyle w:val="ConsPlusNormal"/>
              <w:jc w:val="both"/>
            </w:pPr>
          </w:p>
        </w:tc>
      </w:tr>
      <w:tr w:rsidR="007B0221" w14:paraId="2962D81F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B10EB" w14:textId="77777777" w:rsidR="007B0221" w:rsidRDefault="00FB5CC0">
            <w:pPr>
              <w:pStyle w:val="ConsPlusNormal"/>
              <w:ind w:firstLine="283"/>
              <w:jc w:val="both"/>
            </w:pPr>
            <w: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4FBF5" w14:textId="77777777" w:rsidR="007B0221" w:rsidRDefault="007B0221">
            <w:pPr>
              <w:pStyle w:val="ConsPlusNormal"/>
              <w:jc w:val="both"/>
            </w:pPr>
          </w:p>
        </w:tc>
      </w:tr>
      <w:tr w:rsidR="007B0221" w14:paraId="2745AA0B" w14:textId="77777777">
        <w:tc>
          <w:tcPr>
            <w:tcW w:w="1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9E93D" w14:textId="77777777" w:rsidR="007B0221" w:rsidRDefault="00FB5CC0">
            <w:pPr>
              <w:pStyle w:val="ConsPlusNormal"/>
              <w:jc w:val="both"/>
            </w:pPr>
            <w:r>
              <w:t xml:space="preserve">(в ред. </w:t>
            </w:r>
            <w:hyperlink r:id="rId7">
              <w:r>
                <w:rPr>
                  <w:rStyle w:val="ListLabel1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7B0221" w14:paraId="10E6DDAA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93C84" w14:textId="77777777" w:rsidR="007B0221" w:rsidRDefault="00FB5CC0">
            <w:pPr>
              <w:pStyle w:val="ConsPlusNormal"/>
              <w:ind w:firstLine="283"/>
              <w:jc w:val="both"/>
            </w:pPr>
            <w:r>
              <w:t>Родители и жены военнослужащих, погибших вследствие ранения, контузии или у</w:t>
            </w:r>
            <w:r>
              <w:t>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</w:t>
            </w:r>
            <w:r>
              <w:t>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</w:t>
            </w:r>
            <w:r>
              <w:t>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</w:t>
            </w:r>
            <w:r>
              <w:t>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</w:t>
            </w:r>
            <w:r>
              <w:t>ны семей погибших работников госпиталей и больниц г. Ленинграда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36999" w14:textId="77777777" w:rsidR="007B0221" w:rsidRDefault="00FB5CC0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7B0221" w14:paraId="3C146D36" w14:textId="77777777">
        <w:tc>
          <w:tcPr>
            <w:tcW w:w="1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27663" w14:textId="77777777" w:rsidR="007B0221" w:rsidRDefault="00FB5CC0">
            <w:pPr>
              <w:pStyle w:val="ConsPlusNormal"/>
              <w:jc w:val="both"/>
            </w:pPr>
            <w:r>
              <w:t xml:space="preserve">(в ред. </w:t>
            </w:r>
            <w:hyperlink r:id="rId8">
              <w:r>
                <w:rPr>
                  <w:rStyle w:val="ListLabel1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7B0221" w14:paraId="7F7AA891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E81C3" w14:textId="77777777" w:rsidR="007B0221" w:rsidRDefault="00FB5CC0">
            <w:pPr>
              <w:pStyle w:val="ConsPlusNormal"/>
              <w:ind w:firstLine="283"/>
              <w:jc w:val="both"/>
            </w:pPr>
            <w:r>
              <w:t>Лица, работавшие на предприятиях, в учреждениях и организациях г. Ленинград</w:t>
            </w:r>
            <w:r>
              <w:t>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50B2E" w14:textId="77777777" w:rsidR="007B0221" w:rsidRDefault="00FB5CC0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</w:t>
            </w:r>
            <w:r>
              <w:t>нием протезов из драгоценных металлов)</w:t>
            </w:r>
          </w:p>
        </w:tc>
      </w:tr>
      <w:tr w:rsidR="007B0221" w14:paraId="1B53A859" w14:textId="77777777">
        <w:tc>
          <w:tcPr>
            <w:tcW w:w="1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1C01C" w14:textId="77777777" w:rsidR="007B0221" w:rsidRDefault="00FB5CC0">
            <w:pPr>
              <w:pStyle w:val="ConsPlusNormal"/>
              <w:jc w:val="both"/>
            </w:pPr>
            <w:r>
              <w:t xml:space="preserve">(абзац введен </w:t>
            </w:r>
            <w:hyperlink r:id="rId9">
              <w:r>
                <w:rPr>
                  <w:rStyle w:val="ListLabel1"/>
                </w:rPr>
                <w:t>Постановлением</w:t>
              </w:r>
            </w:hyperlink>
            <w:r>
              <w:t xml:space="preserve"> Правительства РФ от 10.07.1995 N 685)</w:t>
            </w:r>
          </w:p>
        </w:tc>
      </w:tr>
      <w:tr w:rsidR="007B0221" w14:paraId="7EC66F37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E1E51" w14:textId="77777777" w:rsidR="007B0221" w:rsidRDefault="00FB5CC0">
            <w:pPr>
              <w:pStyle w:val="ConsPlusNormal"/>
              <w:ind w:firstLine="283"/>
              <w:jc w:val="both"/>
            </w:pPr>
            <w:r>
              <w:t>Герои Советского Союза, Герои Российской Федерации, полные кавалеры ордена</w:t>
            </w:r>
            <w:r>
              <w:t xml:space="preserve"> Славы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E0E46" w14:textId="77777777" w:rsidR="007B0221" w:rsidRDefault="00FB5CC0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7B0221" w14:paraId="770A6B37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7E61" w14:textId="77777777" w:rsidR="007B0221" w:rsidRDefault="00FB5CC0">
            <w:pPr>
              <w:pStyle w:val="ConsPlusNormal"/>
              <w:ind w:firstLine="283"/>
              <w:jc w:val="both"/>
            </w:pPr>
            <w: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E0A34" w14:textId="77777777" w:rsidR="007B0221" w:rsidRDefault="00FB5CC0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7B0221" w14:paraId="637FFBA6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026C6" w14:textId="77777777" w:rsidR="007B0221" w:rsidRDefault="00FB5CC0">
            <w:pPr>
              <w:pStyle w:val="ConsPlusNormal"/>
              <w:ind w:firstLine="283"/>
              <w:jc w:val="both"/>
            </w:pPr>
            <w:r>
              <w:t xml:space="preserve">Ветераны боевых действий на </w:t>
            </w:r>
            <w:r>
              <w:t>территориях других государств: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C5545" w14:textId="77777777" w:rsidR="007B0221" w:rsidRDefault="00FB5CC0">
            <w:pPr>
              <w:pStyle w:val="ConsPlusNormal"/>
              <w:jc w:val="both"/>
            </w:pPr>
            <w:r>
              <w:t>Все лекарственные средства, бесплатное изготовление и ремонт</w:t>
            </w:r>
          </w:p>
        </w:tc>
      </w:tr>
      <w:tr w:rsidR="007B0221" w14:paraId="2459C8E9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6095D" w14:textId="77777777" w:rsidR="007B0221" w:rsidRDefault="00FB5CC0">
            <w:pPr>
              <w:pStyle w:val="ConsPlusNormal"/>
              <w:ind w:firstLine="283"/>
              <w:jc w:val="both"/>
            </w:pPr>
            <w:r>
              <w:t xml:space="preserve"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</w:t>
            </w:r>
            <w:r>
              <w:t>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</w:t>
            </w:r>
            <w:r>
              <w:t>угие государства и принимавшие участие в боевых действиях при исполнении служебных обязанностей в этих государствах;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20A80" w14:textId="77777777" w:rsidR="007B0221" w:rsidRDefault="00FB5CC0">
            <w:pPr>
              <w:pStyle w:val="ConsPlusNormal"/>
              <w:jc w:val="both"/>
            </w:pPr>
            <w:r>
              <w:t>зубных протезов (за исключением протезов из драгоценных металлов)</w:t>
            </w:r>
          </w:p>
        </w:tc>
      </w:tr>
      <w:tr w:rsidR="007B0221" w14:paraId="429CC3EB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D6897" w14:textId="77777777" w:rsidR="007B0221" w:rsidRDefault="00FB5CC0">
            <w:pPr>
              <w:pStyle w:val="ConsPlusNormal"/>
              <w:ind w:firstLine="283"/>
              <w:jc w:val="both"/>
            </w:pPr>
            <w:r>
              <w:t xml:space="preserve">военнослужащие, в том числе уволенные в запас (отставку), лица рядового </w:t>
            </w:r>
            <w:r>
              <w:t>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</w:t>
            </w:r>
            <w:r>
              <w:t>рии СССР в период с 10 мая 1945 г. по 31 декабря 1951 г.;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2972" w14:textId="77777777" w:rsidR="007B0221" w:rsidRDefault="007B0221">
            <w:pPr>
              <w:pStyle w:val="ConsPlusNormal"/>
              <w:jc w:val="both"/>
            </w:pPr>
          </w:p>
        </w:tc>
      </w:tr>
      <w:tr w:rsidR="007B0221" w14:paraId="57A6DCAA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4EF7B" w14:textId="77777777" w:rsidR="007B0221" w:rsidRDefault="00FB5CC0">
            <w:pPr>
              <w:pStyle w:val="ConsPlusNormal"/>
              <w:ind w:firstLine="283"/>
              <w:jc w:val="both"/>
            </w:pPr>
            <w:r>
      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404BF" w14:textId="77777777" w:rsidR="007B0221" w:rsidRDefault="007B0221">
            <w:pPr>
              <w:pStyle w:val="ConsPlusNormal"/>
              <w:jc w:val="both"/>
            </w:pPr>
          </w:p>
        </w:tc>
      </w:tr>
      <w:tr w:rsidR="007B0221" w14:paraId="5BB1F0EC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C5853" w14:textId="77777777" w:rsidR="007B0221" w:rsidRDefault="00FB5CC0">
            <w:pPr>
              <w:pStyle w:val="ConsPlusNormal"/>
              <w:ind w:firstLine="283"/>
              <w:jc w:val="both"/>
            </w:pPr>
            <w:r>
              <w:t>военнослужащие летного состава, совершавшие вылеты на</w:t>
            </w:r>
            <w:r>
              <w:t xml:space="preserve"> боевые задания в Афганистан с территории СССР в период ведения боевых действий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53793" w14:textId="77777777" w:rsidR="007B0221" w:rsidRDefault="007B0221">
            <w:pPr>
              <w:pStyle w:val="ConsPlusNormal"/>
              <w:jc w:val="both"/>
            </w:pPr>
          </w:p>
        </w:tc>
      </w:tr>
      <w:tr w:rsidR="007B0221" w14:paraId="10406961" w14:textId="77777777">
        <w:tc>
          <w:tcPr>
            <w:tcW w:w="1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46480" w14:textId="77777777" w:rsidR="007B0221" w:rsidRDefault="00FB5CC0">
            <w:pPr>
              <w:pStyle w:val="ConsPlusNormal"/>
              <w:jc w:val="both"/>
            </w:pPr>
            <w:r>
              <w:t xml:space="preserve">(в ред. </w:t>
            </w:r>
            <w:hyperlink r:id="rId10">
              <w:r>
                <w:rPr>
                  <w:rStyle w:val="ListLabel1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7B0221" w14:paraId="5D268494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770C7" w14:textId="77777777" w:rsidR="007B0221" w:rsidRDefault="00FB5CC0">
            <w:pPr>
              <w:pStyle w:val="ConsPlusNormal"/>
              <w:ind w:firstLine="283"/>
              <w:jc w:val="both"/>
            </w:pPr>
            <w:r>
              <w:t>Дети первых трех лет жизни, а также дети из многодетных семей в возрасте до</w:t>
            </w:r>
            <w:r>
              <w:t xml:space="preserve"> 6 лет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4129" w14:textId="77777777" w:rsidR="007B0221" w:rsidRDefault="00FB5CC0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7B0221" w14:paraId="0270579F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14EF" w14:textId="77777777" w:rsidR="007B0221" w:rsidRDefault="00FB5CC0">
            <w:pPr>
              <w:pStyle w:val="ConsPlusNormal"/>
              <w:ind w:firstLine="283"/>
              <w:jc w:val="both"/>
            </w:pPr>
            <w:r>
              <w:t>Инвалиды I группы, неработающие инвалиды II группы, дети - инвалиды в возрасте до 18 лет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4CF45" w14:textId="77777777" w:rsidR="007B0221" w:rsidRDefault="00FB5CC0">
            <w:pPr>
              <w:pStyle w:val="ConsPlusNormal"/>
              <w:jc w:val="both"/>
            </w:pPr>
            <w:r>
              <w:t xml:space="preserve">Все лекарственные средства, средства медицинской реабилитации, калоприемники, мочеприемники и перевязочные материалы (по </w:t>
            </w:r>
            <w:r>
              <w:t>медицинским показаниям)</w:t>
            </w:r>
          </w:p>
        </w:tc>
      </w:tr>
      <w:tr w:rsidR="007B0221" w14:paraId="26D16FF7" w14:textId="77777777">
        <w:tc>
          <w:tcPr>
            <w:tcW w:w="1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E222A" w14:textId="77777777" w:rsidR="007B0221" w:rsidRDefault="00FB5CC0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rStyle w:val="ListLabel1"/>
                </w:rPr>
                <w:t>Постановления</w:t>
              </w:r>
            </w:hyperlink>
            <w:r>
              <w:t xml:space="preserve"> Правительства РФ от 21.09.2000 N 707)</w:t>
            </w:r>
          </w:p>
        </w:tc>
      </w:tr>
      <w:tr w:rsidR="007B0221" w14:paraId="5564F290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124E1" w14:textId="77777777" w:rsidR="007B0221" w:rsidRDefault="00FB5CC0">
            <w:pPr>
              <w:pStyle w:val="ConsPlusNormal"/>
              <w:ind w:firstLine="283"/>
              <w:jc w:val="both"/>
            </w:pPr>
            <w:r>
              <w:t xml:space="preserve">Граждане, подвергшиеся </w:t>
            </w:r>
            <w:r>
              <w:t>воздействию радиации вследствие чернобыльской катастрофы в том числе: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0B6E3" w14:textId="77777777" w:rsidR="007B0221" w:rsidRDefault="00FB5CC0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 w:rsidR="007B0221" w14:paraId="55CC5EC3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A5ED3" w14:textId="77777777" w:rsidR="007B0221" w:rsidRDefault="00FB5CC0">
            <w:pPr>
              <w:pStyle w:val="ConsPlusNormal"/>
              <w:ind w:firstLine="283"/>
              <w:jc w:val="both"/>
            </w:pPr>
            <w:r>
              <w:t>граждане, получившие или перенесшие лучевую болезнь и другие заболев</w:t>
            </w:r>
            <w:r>
              <w:t>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7655" w14:textId="77777777" w:rsidR="007B0221" w:rsidRDefault="00FB5CC0">
            <w:pPr>
              <w:pStyle w:val="ConsPlusNormal"/>
              <w:jc w:val="both"/>
            </w:pPr>
            <w:r>
              <w:t>металлов)</w:t>
            </w:r>
          </w:p>
        </w:tc>
      </w:tr>
      <w:tr w:rsidR="007B0221" w14:paraId="4BAB77C8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C4E69" w14:textId="77777777" w:rsidR="007B0221" w:rsidRDefault="00FB5CC0">
            <w:pPr>
              <w:pStyle w:val="ConsPlusNormal"/>
              <w:ind w:firstLine="283"/>
              <w:jc w:val="both"/>
            </w:pPr>
            <w:r>
              <w:t>инвалиды вследствие чернобыльской катастрофы из числа: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8D761" w14:textId="77777777" w:rsidR="007B0221" w:rsidRDefault="007B0221">
            <w:pPr>
              <w:pStyle w:val="ConsPlusNormal"/>
              <w:jc w:val="both"/>
            </w:pPr>
          </w:p>
        </w:tc>
      </w:tr>
      <w:tr w:rsidR="007B0221" w14:paraId="107800F6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F21CE" w14:textId="77777777" w:rsidR="007B0221" w:rsidRDefault="00FB5CC0">
            <w:pPr>
              <w:pStyle w:val="ConsPlusNormal"/>
              <w:ind w:firstLine="283"/>
              <w:jc w:val="both"/>
            </w:pPr>
            <w:r>
              <w:t>граждан (в том числе вр</w:t>
            </w:r>
            <w:r>
              <w:t>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</w:t>
            </w:r>
            <w:r>
              <w:t>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</w:t>
            </w:r>
            <w:r>
              <w:t>щих) службу в зоне отчуждения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08FC3" w14:textId="77777777" w:rsidR="007B0221" w:rsidRDefault="007B0221">
            <w:pPr>
              <w:pStyle w:val="ConsPlusNormal"/>
              <w:jc w:val="both"/>
            </w:pPr>
          </w:p>
        </w:tc>
      </w:tr>
      <w:tr w:rsidR="007B0221" w14:paraId="73978B39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9E07" w14:textId="77777777" w:rsidR="007B0221" w:rsidRDefault="00FB5CC0">
            <w:pPr>
              <w:pStyle w:val="ConsPlusNormal"/>
              <w:ind w:firstLine="283"/>
              <w:jc w:val="both"/>
            </w:pPr>
            <w:r>
              <w:t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06961" w14:textId="77777777" w:rsidR="007B0221" w:rsidRDefault="007B0221">
            <w:pPr>
              <w:pStyle w:val="ConsPlusNormal"/>
              <w:jc w:val="both"/>
            </w:pPr>
          </w:p>
        </w:tc>
      </w:tr>
      <w:tr w:rsidR="007B0221" w14:paraId="1D73AC82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4F382" w14:textId="77777777" w:rsidR="007B0221" w:rsidRDefault="00FB5CC0">
            <w:pPr>
              <w:pStyle w:val="ConsPlusNormal"/>
              <w:ind w:firstLine="283"/>
              <w:jc w:val="both"/>
            </w:pPr>
            <w:r>
              <w:t xml:space="preserve">граждан, отдавших костный мозг для спасения жизни людей, пострадавших вследствие </w:t>
            </w:r>
            <w:r>
              <w:t>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E87FB" w14:textId="77777777" w:rsidR="007B0221" w:rsidRDefault="007B0221">
            <w:pPr>
              <w:pStyle w:val="ConsPlusNormal"/>
              <w:jc w:val="both"/>
            </w:pPr>
          </w:p>
        </w:tc>
      </w:tr>
      <w:tr w:rsidR="007B0221" w14:paraId="4487EC9E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DC8AC" w14:textId="77777777" w:rsidR="007B0221" w:rsidRDefault="00FB5CC0">
            <w:pPr>
              <w:pStyle w:val="ConsPlusNormal"/>
              <w:ind w:firstLine="283"/>
              <w:jc w:val="both"/>
            </w:pPr>
            <w:r>
              <w:t>граждане (в том числе временно направленные или командированные), принимавшие в 1986 - 1987 годах участ</w:t>
            </w:r>
            <w:r>
              <w:t>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</w:t>
            </w:r>
            <w:r>
              <w:t xml:space="preserve">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</w:t>
            </w:r>
            <w:proofErr w:type="spellStart"/>
            <w:r>
              <w:t>летно</w:t>
            </w:r>
            <w:proofErr w:type="spellEnd"/>
            <w:r>
              <w:t xml:space="preserve"> - подъемный, </w:t>
            </w:r>
            <w:proofErr w:type="spellStart"/>
            <w:r>
              <w:t>инженерно</w:t>
            </w:r>
            <w:proofErr w:type="spellEnd"/>
            <w:r>
              <w:t xml:space="preserve"> - технический соста</w:t>
            </w:r>
            <w:r>
              <w:t xml:space="preserve">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</w:t>
            </w:r>
            <w:r>
              <w:t>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</w:t>
            </w:r>
            <w:r>
              <w:t>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</w:t>
            </w:r>
            <w:r>
              <w:t xml:space="preserve">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85956" w14:textId="77777777" w:rsidR="007B0221" w:rsidRDefault="00FB5CC0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7B0221" w14:paraId="6D3858A0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41F7" w14:textId="77777777" w:rsidR="007B0221" w:rsidRDefault="00FB5CC0">
            <w:pPr>
              <w:pStyle w:val="ConsPlusNormal"/>
              <w:ind w:firstLine="283"/>
              <w:jc w:val="both"/>
            </w:pPr>
            <w:r>
              <w:t>рабочие и с</w:t>
            </w:r>
            <w:r>
              <w:t>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86F08" w14:textId="77777777" w:rsidR="007B0221" w:rsidRDefault="00FB5CC0">
            <w:pPr>
              <w:pStyle w:val="ConsPlusNormal"/>
              <w:jc w:val="both"/>
            </w:pPr>
            <w:r>
              <w:t>все лекарственные средства, бесплатное изготовление и ре</w:t>
            </w:r>
            <w:r>
              <w:t>монт зубных протезов (за исключением протезов из драгоценных металлов)</w:t>
            </w:r>
          </w:p>
        </w:tc>
      </w:tr>
      <w:tr w:rsidR="007B0221" w14:paraId="28326EF1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E059" w14:textId="77777777" w:rsidR="007B0221" w:rsidRDefault="00FB5CC0">
            <w:pPr>
              <w:pStyle w:val="ConsPlusNormal"/>
              <w:ind w:firstLine="283"/>
              <w:jc w:val="both"/>
            </w:pPr>
            <w:r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</w:t>
            </w:r>
            <w:r>
              <w:t>тробного развития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7714C" w14:textId="77777777" w:rsidR="007B0221" w:rsidRDefault="00FB5CC0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7B0221" w14:paraId="4CD4EE60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6D09E" w14:textId="77777777" w:rsidR="007B0221" w:rsidRDefault="00FB5CC0">
            <w:pPr>
              <w:pStyle w:val="ConsPlusNormal"/>
              <w:ind w:firstLine="283"/>
              <w:jc w:val="both"/>
            </w:pPr>
            <w:r>
              <w:t>дети и подростки в возрасте до 18 лет, проживающие в зоне отселения и зоне проживания с правом на отселение, э</w:t>
            </w:r>
            <w:r>
              <w:t>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</w:t>
            </w:r>
            <w:r>
              <w:t>оактивного облучения вследствие чернобыльской катастрофы одного из родителей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E18AA" w14:textId="77777777" w:rsidR="007B0221" w:rsidRDefault="00FB5CC0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7B0221" w14:paraId="7C3ECE82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9B0B1" w14:textId="77777777" w:rsidR="007B0221" w:rsidRDefault="00FB5CC0">
            <w:pPr>
              <w:pStyle w:val="ConsPlusNormal"/>
              <w:ind w:firstLine="283"/>
              <w:jc w:val="both"/>
            </w:pPr>
            <w:r>
              <w:t xml:space="preserve">дети и подростки, проживающие на территории зоны проживания с льготным социально - </w:t>
            </w:r>
            <w:r>
              <w:t>экономическим статусом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C4BA6" w14:textId="77777777" w:rsidR="007B0221" w:rsidRDefault="00FB5CC0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7B0221" w14:paraId="36F09DD2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53BB4" w14:textId="77777777" w:rsidR="007B0221" w:rsidRDefault="00FB5CC0">
            <w:pPr>
              <w:pStyle w:val="ConsPlusNormal"/>
              <w:ind w:firstLine="283"/>
              <w:jc w:val="both"/>
            </w:pPr>
            <w: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</w:t>
            </w:r>
            <w:r>
              <w:t>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02036" w14:textId="77777777" w:rsidR="007B0221" w:rsidRDefault="00FB5CC0">
            <w:pPr>
              <w:pStyle w:val="ConsPlusNormal"/>
              <w:jc w:val="both"/>
            </w:pPr>
            <w:r>
              <w:t>все лекарственные средства, бесплатн</w:t>
            </w:r>
            <w:r>
              <w:t>ое изготовление и ремонт зубных протезов (за исключением протезов из драгоценных металлов)</w:t>
            </w:r>
          </w:p>
        </w:tc>
      </w:tr>
      <w:tr w:rsidR="007B0221" w14:paraId="5A222C57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351D6" w14:textId="77777777" w:rsidR="007B0221" w:rsidRDefault="00FB5CC0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762B2" w14:textId="77777777" w:rsidR="007B0221" w:rsidRDefault="00FB5CC0">
            <w:pPr>
              <w:pStyle w:val="ConsPlusNormal"/>
              <w:jc w:val="both"/>
            </w:pPr>
            <w:r>
              <w:t>в соответствии с перечнем жизненно необходимых и важнейших лекарств</w:t>
            </w:r>
            <w:r>
              <w:t xml:space="preserve">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12">
              <w:r>
                <w:rPr>
                  <w:rStyle w:val="ListLabel1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7B0221" w14:paraId="215689C2" w14:textId="77777777">
        <w:tc>
          <w:tcPr>
            <w:tcW w:w="1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BF22D" w14:textId="77777777" w:rsidR="007B0221" w:rsidRDefault="00FB5CC0">
            <w:pPr>
              <w:pStyle w:val="ConsPlusNormal"/>
              <w:jc w:val="both"/>
            </w:pPr>
            <w:r>
              <w:t xml:space="preserve">(в ред. </w:t>
            </w:r>
            <w:hyperlink r:id="rId13">
              <w:r>
                <w:rPr>
                  <w:rStyle w:val="ListLabel1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7B0221" w14:paraId="6D3EEB04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900D" w14:textId="77777777" w:rsidR="007B0221" w:rsidRDefault="00FB5CC0">
            <w:pPr>
              <w:pStyle w:val="ConsPlusNormal"/>
              <w:ind w:firstLine="283"/>
              <w:jc w:val="both"/>
            </w:pPr>
            <w:r>
              <w:t xml:space="preserve">граждане, постоянно проживающие (работающие) на территории зоны </w:t>
            </w:r>
            <w:r>
              <w:t>проживания с льготным социально-экономическим статусом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5FB84" w14:textId="77777777" w:rsidR="007B0221" w:rsidRDefault="00FB5CC0">
            <w:pPr>
              <w:pStyle w:val="ConsPlusNormal"/>
              <w:jc w:val="both"/>
            </w:pPr>
            <w:r>
              <w:t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</w:t>
            </w:r>
            <w:r>
              <w:t xml:space="preserve">твии с пунктом 19 части первой статьи </w:t>
            </w:r>
            <w:hyperlink r:id="rId14">
              <w:r>
                <w:rPr>
                  <w:rStyle w:val="ListLabel1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</w:t>
            </w:r>
            <w:r>
              <w:t>ю радиации вследствие катастрофы на Чернобыльской АЭС</w:t>
            </w:r>
          </w:p>
        </w:tc>
      </w:tr>
      <w:tr w:rsidR="007B0221" w14:paraId="7F0900EF" w14:textId="77777777">
        <w:tc>
          <w:tcPr>
            <w:tcW w:w="1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AE03B" w14:textId="77777777" w:rsidR="007B0221" w:rsidRDefault="00FB5CC0">
            <w:pPr>
              <w:pStyle w:val="ConsPlusNormal"/>
              <w:jc w:val="both"/>
            </w:pPr>
            <w:r>
              <w:t xml:space="preserve">(в ред. </w:t>
            </w:r>
            <w:hyperlink r:id="rId15">
              <w:r>
                <w:rPr>
                  <w:rStyle w:val="ListLabel1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7B0221" w14:paraId="1C8EF5C4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5D84C" w14:textId="77777777" w:rsidR="007B0221" w:rsidRDefault="00FB5CC0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79EAC" w14:textId="77777777" w:rsidR="007B0221" w:rsidRDefault="00FB5CC0">
            <w:pPr>
              <w:pStyle w:val="ConsPlusNormal"/>
              <w:jc w:val="both"/>
            </w:pPr>
            <w:r>
              <w:t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</w:t>
            </w:r>
            <w:r>
              <w:t xml:space="preserve">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16">
              <w:r>
                <w:rPr>
                  <w:rStyle w:val="ListLabel1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7B0221" w14:paraId="7DEF6134" w14:textId="77777777">
        <w:tc>
          <w:tcPr>
            <w:tcW w:w="1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72C68" w14:textId="77777777" w:rsidR="007B0221" w:rsidRDefault="00FB5CC0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rStyle w:val="ListLabel1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7B0221" w14:paraId="358EE165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0F668" w14:textId="77777777" w:rsidR="007B0221" w:rsidRDefault="00FB5CC0">
            <w:pPr>
              <w:pStyle w:val="ConsPlusNormal"/>
              <w:ind w:firstLine="283"/>
              <w:jc w:val="both"/>
            </w:pPr>
            <w:r>
      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</w:t>
            </w:r>
            <w:r>
              <w:t>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9F0FC" w14:textId="77777777" w:rsidR="007B0221" w:rsidRDefault="00FB5CC0">
            <w:pPr>
              <w:pStyle w:val="ConsPlusNormal"/>
              <w:jc w:val="both"/>
            </w:pPr>
            <w:r>
              <w:t xml:space="preserve">все лекарственные средства, бесплатное изготовление и ремонт зубных протезов (за </w:t>
            </w:r>
            <w:r>
              <w:t>исключением протезов из драгоценных металлов)</w:t>
            </w:r>
          </w:p>
        </w:tc>
      </w:tr>
      <w:tr w:rsidR="007B0221" w14:paraId="2C2A1075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99E42" w14:textId="77777777" w:rsidR="007B0221" w:rsidRDefault="00FB5CC0">
            <w:pPr>
              <w:pStyle w:val="ConsPlusNormal"/>
              <w:ind w:firstLine="283"/>
              <w:jc w:val="both"/>
            </w:pPr>
            <w:r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91726" w14:textId="77777777" w:rsidR="007B0221" w:rsidRDefault="007B0221">
            <w:pPr>
              <w:pStyle w:val="ConsPlusNormal"/>
              <w:jc w:val="both"/>
            </w:pPr>
          </w:p>
        </w:tc>
      </w:tr>
      <w:tr w:rsidR="007B0221" w14:paraId="63CBDFDB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61186" w14:textId="77777777" w:rsidR="007B0221" w:rsidRDefault="00FB5CC0">
            <w:pPr>
              <w:pStyle w:val="ConsPlusNormal"/>
              <w:ind w:firstLine="283"/>
              <w:jc w:val="both"/>
            </w:pPr>
            <w:r>
              <w:t xml:space="preserve">непосредственные </w:t>
            </w:r>
            <w:r>
              <w:t>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B244A" w14:textId="77777777" w:rsidR="007B0221" w:rsidRDefault="007B0221">
            <w:pPr>
              <w:pStyle w:val="ConsPlusNormal"/>
              <w:jc w:val="both"/>
            </w:pPr>
          </w:p>
        </w:tc>
      </w:tr>
      <w:tr w:rsidR="007B0221" w14:paraId="66AAB773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7BE82" w14:textId="77777777" w:rsidR="007B0221" w:rsidRDefault="00FB5CC0">
            <w:pPr>
              <w:pStyle w:val="ConsPlusNormal"/>
              <w:ind w:firstLine="283"/>
              <w:jc w:val="both"/>
            </w:pPr>
            <w:r>
              <w:t xml:space="preserve">непосредственные участники ликвидации радиационных аварий на ядерных установках надводных и подводных кораблей </w:t>
            </w:r>
            <w:r>
              <w:t>и других военных объектах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454ED" w14:textId="77777777" w:rsidR="007B0221" w:rsidRDefault="007B0221">
            <w:pPr>
              <w:pStyle w:val="ConsPlusNormal"/>
              <w:jc w:val="both"/>
            </w:pPr>
          </w:p>
        </w:tc>
      </w:tr>
      <w:tr w:rsidR="007B0221" w14:paraId="02D18253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AF30" w14:textId="77777777" w:rsidR="007B0221" w:rsidRDefault="00FB5CC0">
            <w:pPr>
              <w:pStyle w:val="ConsPlusNormal"/>
              <w:ind w:firstLine="283"/>
              <w:jc w:val="both"/>
            </w:pPr>
            <w:r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9A4F" w14:textId="77777777" w:rsidR="007B0221" w:rsidRDefault="007B0221">
            <w:pPr>
              <w:pStyle w:val="ConsPlusNormal"/>
              <w:jc w:val="both"/>
            </w:pPr>
          </w:p>
        </w:tc>
      </w:tr>
      <w:tr w:rsidR="007B0221" w14:paraId="10D0981D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516A" w14:textId="77777777" w:rsidR="007B0221" w:rsidRDefault="00FB5CC0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</w:t>
            </w:r>
            <w:r>
              <w:t>в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D303F" w14:textId="77777777" w:rsidR="007B0221" w:rsidRDefault="007B0221">
            <w:pPr>
              <w:pStyle w:val="ConsPlusNormal"/>
              <w:jc w:val="both"/>
            </w:pPr>
          </w:p>
        </w:tc>
      </w:tr>
      <w:tr w:rsidR="007B0221" w14:paraId="67B7738E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3EFE" w14:textId="77777777" w:rsidR="007B0221" w:rsidRDefault="00FB5CC0">
            <w:pPr>
              <w:pStyle w:val="ConsPlusNormal"/>
              <w:ind w:firstLine="283"/>
              <w:jc w:val="both"/>
            </w:pPr>
            <w:r>
              <w:t xml:space="preserve"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</w:t>
            </w:r>
            <w:r>
              <w:t>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5616E" w14:textId="77777777" w:rsidR="007B0221" w:rsidRDefault="00FB5CC0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7B0221" w14:paraId="031B9D0E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8EA14" w14:textId="77777777" w:rsidR="007B0221" w:rsidRDefault="00FB5CC0">
            <w:pPr>
              <w:pStyle w:val="ConsPlusNormal"/>
              <w:ind w:firstLine="283"/>
              <w:jc w:val="both"/>
            </w:pPr>
            <w:r>
              <w:t>Малочисленные народы Севера, пр</w:t>
            </w:r>
            <w:r>
              <w:t>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8AC6D" w14:textId="77777777" w:rsidR="007B0221" w:rsidRDefault="00FB5CC0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7B0221" w14:paraId="17BB04DD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4D230" w14:textId="77777777" w:rsidR="007B0221" w:rsidRDefault="00FB5CC0">
            <w:pPr>
              <w:pStyle w:val="ConsPlusNormal"/>
              <w:ind w:firstLine="283"/>
              <w:jc w:val="both"/>
            </w:pPr>
            <w:r>
              <w:t>Отдельные группы населения, страдающие гельминтозами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06CCF" w14:textId="77777777" w:rsidR="007B0221" w:rsidRDefault="00FB5CC0">
            <w:pPr>
              <w:pStyle w:val="ConsPlusNormal"/>
              <w:jc w:val="both"/>
            </w:pPr>
            <w:r>
              <w:t>Противоглистные лекарственные средства</w:t>
            </w:r>
          </w:p>
        </w:tc>
      </w:tr>
      <w:tr w:rsidR="007B0221" w14:paraId="6AF5D6D9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64695" w14:textId="77777777" w:rsidR="007B0221" w:rsidRDefault="00FB5CC0">
            <w:pPr>
              <w:pStyle w:val="ConsPlusNormal"/>
              <w:jc w:val="center"/>
              <w:outlineLvl w:val="0"/>
            </w:pPr>
            <w:r>
              <w:t>Категории заболеваний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EBA16" w14:textId="77777777" w:rsidR="007B0221" w:rsidRDefault="007B0221">
            <w:pPr>
              <w:pStyle w:val="ConsPlusNormal"/>
              <w:jc w:val="both"/>
            </w:pPr>
          </w:p>
        </w:tc>
      </w:tr>
      <w:tr w:rsidR="007B0221" w14:paraId="28DA388B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04295" w14:textId="77777777" w:rsidR="007B0221" w:rsidRDefault="00FB5CC0">
            <w:pPr>
              <w:pStyle w:val="ConsPlusNormal"/>
              <w:ind w:firstLine="283"/>
              <w:jc w:val="both"/>
            </w:pPr>
            <w:r>
              <w:t xml:space="preserve">Детские </w:t>
            </w:r>
            <w:r>
              <w:t>церебральные параличи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42CA" w14:textId="77777777" w:rsidR="007B0221" w:rsidRDefault="00FB5CC0">
            <w:pPr>
              <w:pStyle w:val="ConsPlusNormal"/>
              <w:jc w:val="both"/>
            </w:pPr>
            <w:r>
              <w:t>Лекарственные средства для лечения данной категории заболеваний</w:t>
            </w:r>
          </w:p>
        </w:tc>
      </w:tr>
      <w:tr w:rsidR="007B0221" w14:paraId="5EBA3678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7FB52" w14:textId="77777777" w:rsidR="007B0221" w:rsidRDefault="00FB5CC0">
            <w:pPr>
              <w:pStyle w:val="ConsPlusNormal"/>
              <w:ind w:firstLine="283"/>
              <w:jc w:val="both"/>
            </w:pPr>
            <w:r>
              <w:t>Гепатоцеребральная дистрофия и фенилкетонурия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55EC" w14:textId="77777777" w:rsidR="007B0221" w:rsidRDefault="00FB5CC0">
            <w:pPr>
              <w:pStyle w:val="ConsPlusNormal"/>
              <w:jc w:val="both"/>
            </w:pPr>
            <w:r>
              <w:t>Безбелковые продукты питания, белковые гидролизаты, ферменты, психостимуляторы, витамины, биостимуляторы</w:t>
            </w:r>
          </w:p>
        </w:tc>
      </w:tr>
      <w:tr w:rsidR="007B0221" w14:paraId="38A96328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87DA0" w14:textId="77777777" w:rsidR="007B0221" w:rsidRDefault="00FB5CC0">
            <w:pPr>
              <w:pStyle w:val="ConsPlusNormal"/>
              <w:ind w:firstLine="283"/>
              <w:jc w:val="both"/>
            </w:pPr>
            <w:r>
              <w:t>Муковисцидоз (бол</w:t>
            </w:r>
            <w:r>
              <w:t>ьным детям)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82969" w14:textId="77777777" w:rsidR="007B0221" w:rsidRDefault="00FB5CC0">
            <w:pPr>
              <w:pStyle w:val="ConsPlusNormal"/>
              <w:jc w:val="both"/>
            </w:pPr>
            <w:r>
              <w:t>Ферменты</w:t>
            </w:r>
          </w:p>
        </w:tc>
      </w:tr>
      <w:tr w:rsidR="007B0221" w14:paraId="6E79E20A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DD058" w14:textId="77777777" w:rsidR="007B0221" w:rsidRDefault="00FB5CC0">
            <w:pPr>
              <w:pStyle w:val="ConsPlusNormal"/>
              <w:ind w:firstLine="283"/>
              <w:jc w:val="both"/>
            </w:pPr>
            <w:r>
              <w:t>Острая перемежающаяся порфирия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E9F81" w14:textId="77777777" w:rsidR="007B0221" w:rsidRDefault="00FB5CC0">
            <w:pPr>
              <w:pStyle w:val="ConsPlusNormal"/>
              <w:jc w:val="both"/>
            </w:pPr>
            <w:r>
              <w:t xml:space="preserve">Анальгетики, B-блокаторы, </w:t>
            </w:r>
            <w:proofErr w:type="spellStart"/>
            <w:r>
              <w:t>фосфаден</w:t>
            </w:r>
            <w:proofErr w:type="spellEnd"/>
            <w:r>
              <w:t xml:space="preserve">, </w:t>
            </w:r>
            <w:proofErr w:type="spellStart"/>
            <w:r>
              <w:t>рибоксин</w:t>
            </w:r>
            <w:proofErr w:type="spellEnd"/>
            <w:r>
              <w:t xml:space="preserve">, андрогены, </w:t>
            </w:r>
            <w:proofErr w:type="spellStart"/>
            <w:r>
              <w:t>аденил</w:t>
            </w:r>
            <w:proofErr w:type="spellEnd"/>
          </w:p>
        </w:tc>
      </w:tr>
      <w:tr w:rsidR="007B0221" w14:paraId="3974F99C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19317" w14:textId="77777777" w:rsidR="007B0221" w:rsidRDefault="00FB5CC0">
            <w:pPr>
              <w:pStyle w:val="ConsPlusNormal"/>
              <w:ind w:firstLine="283"/>
              <w:jc w:val="both"/>
            </w:pPr>
            <w:r>
              <w:t>СПИД, ВИЧ - инфицированные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4C420" w14:textId="77777777" w:rsidR="007B0221" w:rsidRDefault="00FB5CC0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7B0221" w14:paraId="1751D9EA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8A46C" w14:textId="77777777" w:rsidR="007B0221" w:rsidRDefault="00FB5CC0">
            <w:pPr>
              <w:pStyle w:val="ConsPlusNormal"/>
              <w:ind w:firstLine="283"/>
              <w:jc w:val="both"/>
            </w:pPr>
            <w:r>
              <w:t>Онкологические заболевания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89968" w14:textId="77777777" w:rsidR="007B0221" w:rsidRDefault="00FB5CC0">
            <w:pPr>
              <w:pStyle w:val="ConsPlusNormal"/>
              <w:jc w:val="both"/>
            </w:pPr>
            <w:r>
              <w:t xml:space="preserve">Все лекарственные средства, перевязочные </w:t>
            </w:r>
            <w:r>
              <w:t xml:space="preserve">средства </w:t>
            </w:r>
            <w:proofErr w:type="spellStart"/>
            <w:r>
              <w:t>инкурабельным</w:t>
            </w:r>
            <w:proofErr w:type="spellEnd"/>
            <w:r>
              <w:t xml:space="preserve"> онкологическим больным</w:t>
            </w:r>
          </w:p>
        </w:tc>
      </w:tr>
      <w:tr w:rsidR="007B0221" w14:paraId="4985F721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1A326" w14:textId="77777777" w:rsidR="007B0221" w:rsidRDefault="00FB5CC0">
            <w:pPr>
              <w:pStyle w:val="ConsPlusNormal"/>
              <w:ind w:firstLine="283"/>
              <w:jc w:val="both"/>
            </w:pPr>
            <w:r>
              <w:t xml:space="preserve">Гематологические заболевания, </w:t>
            </w:r>
            <w:proofErr w:type="spellStart"/>
            <w:r>
              <w:t>гемобластозы</w:t>
            </w:r>
            <w:proofErr w:type="spellEnd"/>
            <w:r>
              <w:t xml:space="preserve">, </w:t>
            </w:r>
            <w:proofErr w:type="spellStart"/>
            <w:r>
              <w:t>цитопения</w:t>
            </w:r>
            <w:proofErr w:type="spellEnd"/>
            <w:r>
              <w:t xml:space="preserve">, наследственные </w:t>
            </w:r>
            <w:proofErr w:type="spellStart"/>
            <w:r>
              <w:t>гемопатии</w:t>
            </w:r>
            <w:proofErr w:type="spellEnd"/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CCB09" w14:textId="77777777" w:rsidR="007B0221" w:rsidRDefault="00FB5CC0">
            <w:pPr>
              <w:pStyle w:val="ConsPlusNormal"/>
              <w:jc w:val="both"/>
            </w:pPr>
            <w:proofErr w:type="spellStart"/>
            <w:r>
              <w:t>Цитостатики</w:t>
            </w:r>
            <w:proofErr w:type="spellEnd"/>
            <w:r>
              <w:t xml:space="preserve">, иммунодепрессанты, </w:t>
            </w:r>
            <w:proofErr w:type="spellStart"/>
            <w:r>
              <w:t>иммунокорректоры</w:t>
            </w:r>
            <w:proofErr w:type="spellEnd"/>
            <w:r>
              <w:t>, стероидные и нестероидные гормоны, антибиотики и другие препараты для лечения д</w:t>
            </w:r>
            <w:r>
              <w:t>анных заболеваний и коррекции осложнений их лечения</w:t>
            </w:r>
          </w:p>
        </w:tc>
      </w:tr>
      <w:tr w:rsidR="007B0221" w14:paraId="24FDD3BC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6852E" w14:textId="77777777" w:rsidR="007B0221" w:rsidRDefault="00FB5CC0">
            <w:pPr>
              <w:pStyle w:val="ConsPlusNormal"/>
              <w:ind w:firstLine="283"/>
              <w:jc w:val="both"/>
            </w:pPr>
            <w:r>
              <w:t>Лучевая болезнь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00787" w14:textId="77777777" w:rsidR="007B0221" w:rsidRDefault="00FB5CC0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7B0221" w14:paraId="6BDF2138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995B" w14:textId="77777777" w:rsidR="007B0221" w:rsidRDefault="00FB5CC0">
            <w:pPr>
              <w:pStyle w:val="ConsPlusNormal"/>
              <w:ind w:firstLine="283"/>
              <w:jc w:val="both"/>
            </w:pPr>
            <w:r>
              <w:t>Лепра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0B87" w14:textId="77777777" w:rsidR="007B0221" w:rsidRDefault="00FB5CC0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7B0221" w14:paraId="7F66F31A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A3FC0" w14:textId="77777777" w:rsidR="007B0221" w:rsidRDefault="00FB5CC0">
            <w:pPr>
              <w:pStyle w:val="ConsPlusNormal"/>
              <w:ind w:firstLine="283"/>
              <w:jc w:val="both"/>
            </w:pPr>
            <w:r>
              <w:t>Туберкулез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CA3DC" w14:textId="77777777" w:rsidR="007B0221" w:rsidRDefault="00FB5CC0">
            <w:pPr>
              <w:pStyle w:val="ConsPlusNormal"/>
              <w:jc w:val="both"/>
            </w:pPr>
            <w:r>
              <w:t>Противотуберкулезные препараты, гепатопротекторы</w:t>
            </w:r>
          </w:p>
        </w:tc>
      </w:tr>
      <w:tr w:rsidR="007B0221" w14:paraId="759E14AD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937E3" w14:textId="77777777" w:rsidR="007B0221" w:rsidRDefault="00FB5CC0">
            <w:pPr>
              <w:pStyle w:val="ConsPlusNormal"/>
              <w:ind w:firstLine="283"/>
              <w:jc w:val="both"/>
            </w:pPr>
            <w:r>
              <w:t xml:space="preserve">Тяжелая форма </w:t>
            </w:r>
            <w:r>
              <w:t>бруцеллеза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DAA7" w14:textId="77777777" w:rsidR="007B0221" w:rsidRDefault="00FB5CC0">
            <w:pPr>
              <w:pStyle w:val="ConsPlusNormal"/>
              <w:jc w:val="both"/>
            </w:pPr>
            <w:r>
              <w:t>Антибиотики, анальгетики, нестероидные и стероидные противовоспалительные препараты</w:t>
            </w:r>
          </w:p>
        </w:tc>
      </w:tr>
      <w:tr w:rsidR="007B0221" w14:paraId="59871DE4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3326" w14:textId="77777777" w:rsidR="007B0221" w:rsidRDefault="00FB5CC0">
            <w:pPr>
              <w:pStyle w:val="ConsPlusNormal"/>
              <w:ind w:firstLine="283"/>
              <w:jc w:val="both"/>
            </w:pPr>
            <w:r>
              <w:t>Системные хронические тяжелые заболевания кожи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30DD9" w14:textId="77777777" w:rsidR="007B0221" w:rsidRDefault="00FB5CC0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7B0221" w14:paraId="44D112CA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2886C" w14:textId="77777777" w:rsidR="007B0221" w:rsidRDefault="00FB5CC0">
            <w:pPr>
              <w:pStyle w:val="ConsPlusNormal"/>
              <w:ind w:firstLine="283"/>
              <w:jc w:val="both"/>
            </w:pPr>
            <w:r>
              <w:t>Бронхиальная астма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73D9" w14:textId="77777777" w:rsidR="007B0221" w:rsidRDefault="00FB5CC0">
            <w:pPr>
              <w:pStyle w:val="ConsPlusNormal"/>
              <w:jc w:val="both"/>
            </w:pPr>
            <w:r>
              <w:t>Лекарственные средства для лечения дан</w:t>
            </w:r>
            <w:r>
              <w:t>ного заболевания</w:t>
            </w:r>
          </w:p>
        </w:tc>
      </w:tr>
      <w:tr w:rsidR="007B0221" w14:paraId="715664DC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AA9C0" w14:textId="77777777" w:rsidR="007B0221" w:rsidRDefault="00FB5CC0">
            <w:pPr>
              <w:pStyle w:val="ConsPlusNormal"/>
              <w:ind w:firstLine="283"/>
              <w:jc w:val="both"/>
            </w:pPr>
            <w: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EE07A" w14:textId="77777777" w:rsidR="007B0221" w:rsidRDefault="00FB5CC0">
            <w:pPr>
              <w:pStyle w:val="ConsPlusNormal"/>
              <w:jc w:val="both"/>
            </w:pPr>
            <w:r>
              <w:t xml:space="preserve">Стероидные гормоны, </w:t>
            </w:r>
            <w:proofErr w:type="spellStart"/>
            <w:r>
              <w:t>цитостатики</w:t>
            </w:r>
            <w:proofErr w:type="spellEnd"/>
            <w:r>
              <w:t>, препараты коллоидного золота, противовоспалительные нестероидные препараты, антибиотики, антигистаминные препараты, с</w:t>
            </w:r>
            <w:r>
              <w:t xml:space="preserve">ердечные гликозиды, </w:t>
            </w:r>
            <w:proofErr w:type="spellStart"/>
            <w:r>
              <w:t>коронаролитики</w:t>
            </w:r>
            <w:proofErr w:type="spellEnd"/>
            <w:r>
              <w:t xml:space="preserve">, мочегонные, антагонисты </w:t>
            </w:r>
            <w:proofErr w:type="spellStart"/>
            <w:r>
              <w:t>Ca</w:t>
            </w:r>
            <w:proofErr w:type="spellEnd"/>
            <w:r>
              <w:t>, препараты K, хондропротекторы</w:t>
            </w:r>
          </w:p>
        </w:tc>
      </w:tr>
      <w:tr w:rsidR="007B0221" w14:paraId="4CCD2EFD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84323" w14:textId="77777777" w:rsidR="007B0221" w:rsidRDefault="00FB5CC0">
            <w:pPr>
              <w:pStyle w:val="ConsPlusNormal"/>
              <w:ind w:firstLine="283"/>
              <w:jc w:val="both"/>
            </w:pPr>
            <w:r>
              <w:t>Инфаркт миокарда (первые шесть месяцев)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448E4" w14:textId="77777777" w:rsidR="007B0221" w:rsidRDefault="00FB5CC0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7B0221" w14:paraId="5C436939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089C8" w14:textId="77777777" w:rsidR="007B0221" w:rsidRDefault="00FB5CC0">
            <w:pPr>
              <w:pStyle w:val="ConsPlusNormal"/>
              <w:ind w:firstLine="283"/>
              <w:jc w:val="both"/>
            </w:pPr>
            <w:r>
              <w:t xml:space="preserve">Состояние после операции по </w:t>
            </w:r>
            <w:r>
              <w:t>протезированию клапанов сердца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2B0C0" w14:textId="77777777" w:rsidR="007B0221" w:rsidRDefault="00FB5CC0">
            <w:pPr>
              <w:pStyle w:val="ConsPlusNormal"/>
              <w:jc w:val="both"/>
            </w:pPr>
            <w:r>
              <w:t>Антикоагулянты</w:t>
            </w:r>
          </w:p>
        </w:tc>
      </w:tr>
      <w:tr w:rsidR="007B0221" w14:paraId="408199BC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8A7BF" w14:textId="77777777" w:rsidR="007B0221" w:rsidRDefault="00FB5CC0">
            <w:pPr>
              <w:pStyle w:val="ConsPlusNormal"/>
              <w:ind w:firstLine="283"/>
              <w:jc w:val="both"/>
            </w:pPr>
            <w:r>
              <w:t>Пересадка органов и тканей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7FD6A" w14:textId="77777777" w:rsidR="007B0221" w:rsidRDefault="00FB5CC0">
            <w:pPr>
              <w:pStyle w:val="ConsPlusNormal"/>
              <w:jc w:val="both"/>
            </w:pPr>
            <w:r>
              <w:t xml:space="preserve">Иммунодепрессанты, </w:t>
            </w:r>
            <w:proofErr w:type="spellStart"/>
            <w:r>
              <w:t>цитостатики</w:t>
            </w:r>
            <w:proofErr w:type="spellEnd"/>
            <w:r>
              <w:t xml:space="preserve">, стероидные гормоны, противогрибковые, </w:t>
            </w:r>
            <w:proofErr w:type="spellStart"/>
            <w:r>
              <w:t>противогерпетические</w:t>
            </w:r>
            <w:proofErr w:type="spellEnd"/>
            <w:r>
              <w:t xml:space="preserve"> и </w:t>
            </w:r>
            <w:proofErr w:type="spellStart"/>
            <w:r>
              <w:t>противоиммуновирусные</w:t>
            </w:r>
            <w:proofErr w:type="spellEnd"/>
            <w:r>
              <w:t xml:space="preserve"> препараты, антибиотики, </w:t>
            </w:r>
            <w:proofErr w:type="spellStart"/>
            <w:r>
              <w:t>уросептики</w:t>
            </w:r>
            <w:proofErr w:type="spellEnd"/>
            <w:r>
              <w:t xml:space="preserve">, антикоагулянты, </w:t>
            </w:r>
            <w:proofErr w:type="spellStart"/>
            <w:r>
              <w:t>дезагреганты</w:t>
            </w:r>
            <w:proofErr w:type="spellEnd"/>
            <w:r>
              <w:t xml:space="preserve">, </w:t>
            </w:r>
            <w:proofErr w:type="spellStart"/>
            <w:r>
              <w:t>к</w:t>
            </w:r>
            <w:r>
              <w:t>оронаролитики</w:t>
            </w:r>
            <w:proofErr w:type="spellEnd"/>
            <w:r>
              <w:t xml:space="preserve">, антагонисты </w:t>
            </w:r>
            <w:proofErr w:type="spellStart"/>
            <w:r>
              <w:t>Ca</w:t>
            </w:r>
            <w:proofErr w:type="spellEnd"/>
            <w:r>
              <w:t>, препараты K, гипотензивные препараты, спазмолитики, диуретики, гепатопротекторы, ферменты поджелудочной железы</w:t>
            </w:r>
          </w:p>
        </w:tc>
      </w:tr>
      <w:tr w:rsidR="007B0221" w14:paraId="57096EE9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38D0D" w14:textId="77777777" w:rsidR="007B0221" w:rsidRDefault="00FB5CC0">
            <w:pPr>
              <w:pStyle w:val="ConsPlusNormal"/>
              <w:ind w:firstLine="283"/>
              <w:jc w:val="both"/>
            </w:pPr>
            <w:r>
              <w:t>Диабет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6F7B4" w14:textId="77777777" w:rsidR="007B0221" w:rsidRDefault="00FB5CC0">
            <w:pPr>
              <w:pStyle w:val="ConsPlusNormal"/>
              <w:jc w:val="both"/>
            </w:pPr>
            <w:r>
              <w:t>Все лекарственные средства, этиловый спирт (100 г в месяц), инсулиновые шприцы, шприцы типа "</w:t>
            </w:r>
            <w:proofErr w:type="spellStart"/>
            <w:r>
              <w:t>Новопен</w:t>
            </w:r>
            <w:proofErr w:type="spellEnd"/>
            <w:r>
              <w:t>", "</w:t>
            </w:r>
            <w:proofErr w:type="spellStart"/>
            <w:r>
              <w:t>Пл</w:t>
            </w:r>
            <w:r>
              <w:t>ивапен</w:t>
            </w:r>
            <w:proofErr w:type="spellEnd"/>
            <w:r>
              <w:t>" 1 и 2, иглы к ним, средства диагностики</w:t>
            </w:r>
          </w:p>
        </w:tc>
      </w:tr>
      <w:tr w:rsidR="007B0221" w14:paraId="1C812600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0B52A" w14:textId="77777777" w:rsidR="007B0221" w:rsidRDefault="00FB5CC0">
            <w:pPr>
              <w:pStyle w:val="ConsPlusNormal"/>
              <w:ind w:firstLine="283"/>
              <w:jc w:val="both"/>
            </w:pPr>
            <w:r>
              <w:t>Гипофизарный нанизм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2E1E6" w14:textId="77777777" w:rsidR="007B0221" w:rsidRDefault="00FB5CC0">
            <w:pPr>
              <w:pStyle w:val="ConsPlusNormal"/>
              <w:jc w:val="both"/>
            </w:pPr>
            <w:r>
              <w:t>Анаболические стероиды, соматотропный гормон, половые гормоны, инсулин, тиреоидные препараты, поливитамины</w:t>
            </w:r>
          </w:p>
        </w:tc>
      </w:tr>
      <w:tr w:rsidR="007B0221" w14:paraId="3CA3EF3A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B81C7" w14:textId="77777777" w:rsidR="007B0221" w:rsidRDefault="00FB5CC0">
            <w:pPr>
              <w:pStyle w:val="ConsPlusNormal"/>
              <w:ind w:firstLine="283"/>
              <w:jc w:val="both"/>
            </w:pPr>
            <w:r>
              <w:t>Преждевременное половое развитие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E7679" w14:textId="77777777" w:rsidR="007B0221" w:rsidRDefault="00FB5CC0">
            <w:pPr>
              <w:pStyle w:val="ConsPlusNormal"/>
              <w:jc w:val="both"/>
            </w:pPr>
            <w:r>
              <w:t xml:space="preserve">Стероидные гормоны, </w:t>
            </w:r>
            <w:proofErr w:type="spellStart"/>
            <w:r>
              <w:t>парлодел</w:t>
            </w:r>
            <w:proofErr w:type="spellEnd"/>
            <w:r>
              <w:t xml:space="preserve">, </w:t>
            </w:r>
            <w:proofErr w:type="spellStart"/>
            <w:r>
              <w:t>андрокур</w:t>
            </w:r>
            <w:proofErr w:type="spellEnd"/>
          </w:p>
        </w:tc>
      </w:tr>
      <w:tr w:rsidR="007B0221" w14:paraId="49ED76A6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D53CA" w14:textId="77777777" w:rsidR="007B0221" w:rsidRDefault="00FB5CC0">
            <w:pPr>
              <w:pStyle w:val="ConsPlusNormal"/>
              <w:ind w:firstLine="283"/>
              <w:jc w:val="both"/>
            </w:pPr>
            <w:r>
              <w:t>Рассеянный склероз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76C7" w14:textId="77777777" w:rsidR="007B0221" w:rsidRDefault="00FB5CC0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7B0221" w14:paraId="7440098B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DADA6" w14:textId="77777777" w:rsidR="007B0221" w:rsidRDefault="00FB5CC0">
            <w:pPr>
              <w:pStyle w:val="ConsPlusNormal"/>
              <w:ind w:firstLine="283"/>
              <w:jc w:val="both"/>
            </w:pPr>
            <w:r>
              <w:t>Миастения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B8FFE" w14:textId="77777777" w:rsidR="007B0221" w:rsidRDefault="00FB5CC0">
            <w:pPr>
              <w:pStyle w:val="ConsPlusNormal"/>
              <w:jc w:val="both"/>
            </w:pPr>
            <w:r>
              <w:t>Антихолинэстеразные лекарственные средства, стероидные гормоны</w:t>
            </w:r>
          </w:p>
        </w:tc>
      </w:tr>
      <w:tr w:rsidR="007B0221" w14:paraId="3EDADD47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B0684" w14:textId="77777777" w:rsidR="007B0221" w:rsidRDefault="00FB5CC0">
            <w:pPr>
              <w:pStyle w:val="ConsPlusNormal"/>
              <w:ind w:firstLine="283"/>
              <w:jc w:val="both"/>
            </w:pPr>
            <w:r>
              <w:t>Миопатия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5DAE2" w14:textId="77777777" w:rsidR="007B0221" w:rsidRDefault="00FB5CC0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7B0221" w14:paraId="077A230B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CA14" w14:textId="77777777" w:rsidR="007B0221" w:rsidRDefault="00FB5CC0">
            <w:pPr>
              <w:pStyle w:val="ConsPlusNormal"/>
              <w:ind w:firstLine="283"/>
              <w:jc w:val="both"/>
            </w:pPr>
            <w:r>
              <w:t>Мозжечковая атак</w:t>
            </w:r>
            <w:r>
              <w:t>сия Мари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04093" w14:textId="77777777" w:rsidR="007B0221" w:rsidRDefault="00FB5CC0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7B0221" w14:paraId="02C9D6C2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F1617" w14:textId="77777777" w:rsidR="007B0221" w:rsidRDefault="00FB5CC0">
            <w:pPr>
              <w:pStyle w:val="ConsPlusNormal"/>
              <w:ind w:firstLine="283"/>
              <w:jc w:val="both"/>
            </w:pPr>
            <w:r>
              <w:t>Болезнь Паркинсона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F59EE" w14:textId="77777777" w:rsidR="007B0221" w:rsidRDefault="00FB5CC0">
            <w:pPr>
              <w:pStyle w:val="ConsPlusNormal"/>
              <w:jc w:val="both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лекарственные средства</w:t>
            </w:r>
          </w:p>
        </w:tc>
      </w:tr>
      <w:tr w:rsidR="007B0221" w14:paraId="5C371236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0750B" w14:textId="77777777" w:rsidR="007B0221" w:rsidRDefault="00FB5CC0">
            <w:pPr>
              <w:pStyle w:val="ConsPlusNormal"/>
              <w:ind w:firstLine="283"/>
              <w:jc w:val="both"/>
            </w:pPr>
            <w:r>
              <w:t>Хронические урологические заболевания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6F30E" w14:textId="77777777" w:rsidR="007B0221" w:rsidRDefault="00FB5CC0">
            <w:pPr>
              <w:pStyle w:val="ConsPlusNormal"/>
              <w:jc w:val="both"/>
            </w:pPr>
            <w:r>
              <w:t xml:space="preserve">Катетеры </w:t>
            </w:r>
            <w:proofErr w:type="spellStart"/>
            <w:r>
              <w:t>Пеццера</w:t>
            </w:r>
            <w:proofErr w:type="spellEnd"/>
          </w:p>
        </w:tc>
      </w:tr>
      <w:tr w:rsidR="007B0221" w14:paraId="4EDB79C3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28F50" w14:textId="77777777" w:rsidR="007B0221" w:rsidRDefault="00FB5CC0">
            <w:pPr>
              <w:pStyle w:val="ConsPlusNormal"/>
              <w:ind w:firstLine="283"/>
              <w:jc w:val="both"/>
            </w:pPr>
            <w:r>
              <w:t>Сифилис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0C6E8" w14:textId="77777777" w:rsidR="007B0221" w:rsidRDefault="00FB5CC0">
            <w:pPr>
              <w:pStyle w:val="ConsPlusNormal"/>
              <w:jc w:val="both"/>
            </w:pPr>
            <w:r>
              <w:t>Антибиотики, препараты висмута</w:t>
            </w:r>
          </w:p>
        </w:tc>
      </w:tr>
      <w:tr w:rsidR="007B0221" w14:paraId="2F736E87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B129E" w14:textId="77777777" w:rsidR="007B0221" w:rsidRDefault="00FB5CC0">
            <w:pPr>
              <w:pStyle w:val="ConsPlusNormal"/>
              <w:ind w:firstLine="283"/>
              <w:jc w:val="both"/>
            </w:pPr>
            <w:r>
              <w:t>Глаукома, катаракта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1D00" w14:textId="77777777" w:rsidR="007B0221" w:rsidRDefault="00FB5CC0">
            <w:pPr>
              <w:pStyle w:val="ConsPlusNormal"/>
              <w:jc w:val="both"/>
            </w:pPr>
            <w:r>
              <w:t xml:space="preserve">Антихолинэстеразные, холиномиметические, </w:t>
            </w:r>
            <w:proofErr w:type="spellStart"/>
            <w:r>
              <w:t>дегидратационные</w:t>
            </w:r>
            <w:proofErr w:type="spellEnd"/>
            <w:r>
              <w:t>, мочегонные средства</w:t>
            </w:r>
          </w:p>
        </w:tc>
      </w:tr>
      <w:tr w:rsidR="007B0221" w14:paraId="64A26B78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40FAD" w14:textId="77777777" w:rsidR="007B0221" w:rsidRDefault="00FB5CC0">
            <w:pPr>
              <w:pStyle w:val="ConsPlusNormal"/>
              <w:ind w:firstLine="283"/>
              <w:jc w:val="both"/>
            </w:pPr>
            <w:r>
              <w:t xml:space="preserve">Психические заболевания (инвалидам I и II групп, а также больным, работающим в </w:t>
            </w:r>
            <w:proofErr w:type="spellStart"/>
            <w:r>
              <w:t>лечебно</w:t>
            </w:r>
            <w:proofErr w:type="spellEnd"/>
            <w:r>
              <w:t xml:space="preserve"> - производственных государственных предприятиях для проведения трудов</w:t>
            </w:r>
            <w:r>
              <w:t>ой терапии, обучения новым профессиям и трудоустройства на этих предприятиях)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497F" w14:textId="77777777" w:rsidR="007B0221" w:rsidRDefault="00FB5CC0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7B0221" w14:paraId="7A03C489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1CECF" w14:textId="77777777" w:rsidR="007B0221" w:rsidRDefault="00FB5CC0">
            <w:pPr>
              <w:pStyle w:val="ConsPlusNormal"/>
              <w:ind w:firstLine="283"/>
              <w:jc w:val="both"/>
            </w:pPr>
            <w:proofErr w:type="spellStart"/>
            <w:r>
              <w:t>Аддисонова</w:t>
            </w:r>
            <w:proofErr w:type="spellEnd"/>
            <w:r>
              <w:t xml:space="preserve"> болезнь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7AA79" w14:textId="77777777" w:rsidR="007B0221" w:rsidRDefault="00FB5CC0">
            <w:pPr>
              <w:pStyle w:val="ConsPlusNormal"/>
              <w:jc w:val="both"/>
            </w:pPr>
            <w:r>
              <w:t xml:space="preserve">Гормоны </w:t>
            </w:r>
            <w:proofErr w:type="spellStart"/>
            <w:r>
              <w:t>коры</w:t>
            </w:r>
            <w:proofErr w:type="spellEnd"/>
            <w:r>
              <w:t xml:space="preserve"> надпочечников (</w:t>
            </w:r>
            <w:proofErr w:type="spellStart"/>
            <w:r>
              <w:t>минерало</w:t>
            </w:r>
            <w:proofErr w:type="spellEnd"/>
            <w:r>
              <w:t>- и глюкокортикоиды)</w:t>
            </w:r>
          </w:p>
        </w:tc>
      </w:tr>
      <w:tr w:rsidR="007B0221" w14:paraId="4C7F82E8" w14:textId="77777777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7C123" w14:textId="77777777" w:rsidR="007B0221" w:rsidRDefault="00FB5CC0">
            <w:pPr>
              <w:pStyle w:val="ConsPlusNormal"/>
              <w:ind w:firstLine="283"/>
              <w:jc w:val="both"/>
            </w:pPr>
            <w:r>
              <w:t>Шизофрения и эпилепсия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96835" w14:textId="77777777" w:rsidR="007B0221" w:rsidRDefault="00FB5CC0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</w:tbl>
    <w:p w14:paraId="52CDED53" w14:textId="77777777" w:rsidR="007B0221" w:rsidRDefault="007B0221">
      <w:pPr>
        <w:pStyle w:val="ConsPlusNormal"/>
      </w:pPr>
    </w:p>
    <w:p w14:paraId="41166A56" w14:textId="77777777" w:rsidR="007B0221" w:rsidRDefault="007B0221">
      <w:pPr>
        <w:pStyle w:val="ConsPlusNormal"/>
      </w:pPr>
    </w:p>
    <w:p w14:paraId="13FA2F46" w14:textId="77777777" w:rsidR="007B0221" w:rsidRDefault="007B0221">
      <w:pPr>
        <w:spacing w:after="0" w:line="240" w:lineRule="auto"/>
        <w:jc w:val="center"/>
      </w:pPr>
    </w:p>
    <w:p w14:paraId="7FF45596" w14:textId="77777777" w:rsidR="007B0221" w:rsidRDefault="007B0221">
      <w:pPr>
        <w:spacing w:after="0" w:line="240" w:lineRule="auto"/>
        <w:jc w:val="center"/>
      </w:pPr>
    </w:p>
    <w:p w14:paraId="5B844E6E" w14:textId="77777777" w:rsidR="007B0221" w:rsidRDefault="007B0221">
      <w:pPr>
        <w:spacing w:after="0" w:line="240" w:lineRule="auto"/>
        <w:jc w:val="center"/>
      </w:pPr>
    </w:p>
    <w:p w14:paraId="7DC1C45F" w14:textId="77777777" w:rsidR="007B0221" w:rsidRDefault="007B0221">
      <w:pPr>
        <w:spacing w:after="0" w:line="240" w:lineRule="auto"/>
        <w:jc w:val="center"/>
      </w:pPr>
    </w:p>
    <w:p w14:paraId="0D977EBB" w14:textId="77777777" w:rsidR="007B0221" w:rsidRDefault="007B0221">
      <w:pPr>
        <w:spacing w:after="0" w:line="240" w:lineRule="auto"/>
        <w:jc w:val="center"/>
      </w:pPr>
    </w:p>
    <w:p w14:paraId="07E5761F" w14:textId="77777777" w:rsidR="007B0221" w:rsidRDefault="007B0221">
      <w:pPr>
        <w:spacing w:after="0" w:line="240" w:lineRule="auto"/>
        <w:jc w:val="center"/>
      </w:pPr>
    </w:p>
    <w:p w14:paraId="08F140DB" w14:textId="77777777" w:rsidR="007B0221" w:rsidRDefault="007B0221">
      <w:pPr>
        <w:spacing w:after="0" w:line="240" w:lineRule="auto"/>
        <w:jc w:val="center"/>
      </w:pPr>
    </w:p>
    <w:p w14:paraId="2A51D0E0" w14:textId="77777777" w:rsidR="007B0221" w:rsidRDefault="007B0221">
      <w:pPr>
        <w:spacing w:after="0" w:line="240" w:lineRule="auto"/>
        <w:jc w:val="center"/>
      </w:pPr>
    </w:p>
    <w:p w14:paraId="1FC6E783" w14:textId="77777777" w:rsidR="007B0221" w:rsidRDefault="007B0221">
      <w:pPr>
        <w:spacing w:after="0" w:line="240" w:lineRule="auto"/>
        <w:jc w:val="center"/>
      </w:pPr>
    </w:p>
    <w:p w14:paraId="2CAC40AB" w14:textId="77777777" w:rsidR="007B0221" w:rsidRDefault="007B0221">
      <w:pPr>
        <w:spacing w:after="0" w:line="240" w:lineRule="auto"/>
        <w:jc w:val="center"/>
      </w:pPr>
    </w:p>
    <w:p w14:paraId="67399CD0" w14:textId="77777777" w:rsidR="007B0221" w:rsidRDefault="007B0221">
      <w:pPr>
        <w:spacing w:after="0" w:line="240" w:lineRule="auto"/>
        <w:jc w:val="center"/>
      </w:pPr>
    </w:p>
    <w:p w14:paraId="2841B659" w14:textId="77777777" w:rsidR="007B0221" w:rsidRDefault="007B0221">
      <w:pPr>
        <w:spacing w:after="0" w:line="240" w:lineRule="auto"/>
        <w:jc w:val="center"/>
      </w:pPr>
    </w:p>
    <w:p w14:paraId="7BFD458D" w14:textId="77777777" w:rsidR="007B0221" w:rsidRDefault="007B0221">
      <w:pPr>
        <w:spacing w:after="0" w:line="240" w:lineRule="auto"/>
        <w:jc w:val="center"/>
      </w:pPr>
    </w:p>
    <w:p w14:paraId="3E622E87" w14:textId="77777777" w:rsidR="007B0221" w:rsidRDefault="007B0221">
      <w:pPr>
        <w:spacing w:after="0" w:line="240" w:lineRule="auto"/>
        <w:jc w:val="center"/>
      </w:pPr>
    </w:p>
    <w:p w14:paraId="579FD811" w14:textId="77777777" w:rsidR="007B0221" w:rsidRDefault="007B0221">
      <w:pPr>
        <w:spacing w:after="0" w:line="240" w:lineRule="auto"/>
        <w:jc w:val="center"/>
      </w:pPr>
    </w:p>
    <w:p w14:paraId="2A30FB04" w14:textId="77777777" w:rsidR="007B0221" w:rsidRDefault="00FB5CC0">
      <w:pPr>
        <w:spacing w:after="0" w:line="240" w:lineRule="auto"/>
        <w:jc w:val="center"/>
        <w:rPr>
          <w:rFonts w:ascii="Calibri" w:hAnsi="Calibri" w:cs="Calibri"/>
        </w:rPr>
      </w:pPr>
      <w:r>
        <w:t>ПЕРЕЧЕНЬ</w:t>
      </w:r>
    </w:p>
    <w:p w14:paraId="341A7F14" w14:textId="77777777" w:rsidR="007B0221" w:rsidRDefault="00FB5CC0">
      <w:pPr>
        <w:spacing w:after="0" w:line="240" w:lineRule="auto"/>
        <w:jc w:val="center"/>
        <w:rPr>
          <w:rFonts w:ascii="Calibri" w:hAnsi="Calibri" w:cs="Calibri"/>
        </w:rPr>
      </w:pPr>
      <w:r>
        <w:t>ГРУПП НАСЕЛЕНИЯ, ПРИ АМБУЛАТОРНОМ ЛЕЧЕНИИ КОТОРЫХ</w:t>
      </w:r>
    </w:p>
    <w:p w14:paraId="7789E5B3" w14:textId="77777777" w:rsidR="007B0221" w:rsidRDefault="00FB5CC0">
      <w:pPr>
        <w:spacing w:after="0" w:line="240" w:lineRule="auto"/>
        <w:jc w:val="center"/>
        <w:rPr>
          <w:rFonts w:ascii="Calibri" w:hAnsi="Calibri" w:cs="Calibri"/>
        </w:rPr>
      </w:pPr>
      <w:r>
        <w:t>ЛЕКАРСТВЕННЫЕ СРЕДСТВА ОТПУСКАЮТСЯ ПО РЕЦЕПТАМ ВРАЧЕЙ</w:t>
      </w:r>
    </w:p>
    <w:p w14:paraId="003DF027" w14:textId="77777777" w:rsidR="007B0221" w:rsidRDefault="00FB5CC0">
      <w:pPr>
        <w:spacing w:after="0" w:line="240" w:lineRule="auto"/>
        <w:jc w:val="center"/>
        <w:rPr>
          <w:rFonts w:ascii="Calibri" w:hAnsi="Calibri" w:cs="Calibri"/>
        </w:rPr>
      </w:pPr>
      <w:r>
        <w:t>С 50-ПРОЦЕНТНОЙ СКИДКОЙ СО СВОБОДНЫХ ЦЕН</w:t>
      </w:r>
    </w:p>
    <w:p w14:paraId="6332BFD6" w14:textId="77777777" w:rsidR="007B0221" w:rsidRDefault="007B0221">
      <w:pPr>
        <w:spacing w:after="0" w:line="240" w:lineRule="auto"/>
        <w:jc w:val="center"/>
        <w:outlineLvl w:val="0"/>
        <w:rPr>
          <w:rFonts w:ascii="Calibri" w:hAnsi="Calibri" w:cs="Calibri"/>
        </w:rPr>
      </w:pPr>
    </w:p>
    <w:p w14:paraId="2CF67360" w14:textId="77777777" w:rsidR="007B0221" w:rsidRDefault="00FB5CC0">
      <w:pPr>
        <w:spacing w:after="0" w:line="240" w:lineRule="auto"/>
        <w:jc w:val="center"/>
        <w:rPr>
          <w:rFonts w:ascii="Calibri" w:hAnsi="Calibri" w:cs="Calibri"/>
        </w:rPr>
      </w:pPr>
      <w:r>
        <w:t>Список изменяющих документов</w:t>
      </w:r>
    </w:p>
    <w:p w14:paraId="05B4EAB1" w14:textId="77777777" w:rsidR="007B0221" w:rsidRDefault="00FB5CC0">
      <w:pPr>
        <w:spacing w:after="0" w:line="240" w:lineRule="auto"/>
        <w:jc w:val="center"/>
      </w:pPr>
      <w:r>
        <w:t xml:space="preserve">(в ред. </w:t>
      </w:r>
      <w:hyperlink r:id="rId18">
        <w:r>
          <w:rPr>
            <w:rStyle w:val="ListLabel2"/>
          </w:rPr>
          <w:t>Постановления</w:t>
        </w:r>
      </w:hyperlink>
      <w:r>
        <w:rPr>
          <w:rFonts w:cs="Calibri"/>
        </w:rPr>
        <w:t xml:space="preserve"> Правительства РФ от 10.07.1995 N 685)</w:t>
      </w:r>
    </w:p>
    <w:p w14:paraId="089C405A" w14:textId="77777777" w:rsidR="007B0221" w:rsidRDefault="007B0221">
      <w:pPr>
        <w:spacing w:after="0" w:line="240" w:lineRule="auto"/>
        <w:rPr>
          <w:rFonts w:ascii="Calibri" w:hAnsi="Calibri" w:cs="Calibri"/>
        </w:rPr>
      </w:pPr>
    </w:p>
    <w:p w14:paraId="6D5D6B13" w14:textId="77777777" w:rsidR="007B0221" w:rsidRDefault="00FB5CC0">
      <w:pPr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Пенсионеры, получающие пенсию по старости, инвалидности или по случаю потер</w:t>
      </w:r>
      <w:r>
        <w:rPr>
          <w:rFonts w:cs="Calibri"/>
        </w:rPr>
        <w:t>и кормильца в минимальных размерах</w:t>
      </w:r>
    </w:p>
    <w:p w14:paraId="33E1A274" w14:textId="77777777" w:rsidR="007B0221" w:rsidRDefault="00FB5CC0">
      <w:pPr>
        <w:spacing w:after="0" w:line="240" w:lineRule="auto"/>
        <w:ind w:firstLine="540"/>
        <w:jc w:val="both"/>
      </w:pPr>
      <w:r>
        <w:rPr>
          <w:rFonts w:cs="Calibri"/>
        </w:rPr>
        <w:t xml:space="preserve">Работающие инвалиды II группы, инвалиды III группы, признанные в установленном </w:t>
      </w:r>
      <w:hyperlink r:id="rId19">
        <w:r>
          <w:rPr>
            <w:rStyle w:val="ListLabel2"/>
          </w:rPr>
          <w:t>порядке</w:t>
        </w:r>
      </w:hyperlink>
      <w:r>
        <w:rPr>
          <w:rFonts w:cs="Calibri"/>
        </w:rPr>
        <w:t xml:space="preserve"> </w:t>
      </w:r>
      <w:r>
        <w:rPr>
          <w:rFonts w:cs="Calibri"/>
        </w:rPr>
        <w:t>безработными &lt;*&gt;</w:t>
      </w:r>
    </w:p>
    <w:p w14:paraId="7221FB01" w14:textId="77777777" w:rsidR="007B0221" w:rsidRDefault="00FB5CC0">
      <w:pPr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--------------------------------</w:t>
      </w:r>
    </w:p>
    <w:p w14:paraId="1CA73E6A" w14:textId="77777777" w:rsidR="007B0221" w:rsidRDefault="00FB5CC0">
      <w:pPr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</w:t>
      </w:r>
      <w:r>
        <w:rPr>
          <w:rFonts w:cs="Calibri"/>
        </w:rPr>
        <w:t>оприемников), перевязочных средств по медицинским показаниям.</w:t>
      </w:r>
    </w:p>
    <w:p w14:paraId="57123575" w14:textId="77777777" w:rsidR="007B0221" w:rsidRDefault="007B0221">
      <w:pPr>
        <w:spacing w:after="0" w:line="240" w:lineRule="auto"/>
        <w:rPr>
          <w:rFonts w:ascii="Calibri" w:hAnsi="Calibri" w:cs="Calibri"/>
        </w:rPr>
      </w:pPr>
    </w:p>
    <w:p w14:paraId="7099B83F" w14:textId="77777777" w:rsidR="007B0221" w:rsidRDefault="00FB5CC0">
      <w:pPr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</w:t>
      </w:r>
      <w:r>
        <w:rPr>
          <w:rFonts w:cs="Calibri"/>
        </w:rPr>
        <w:t xml:space="preserve">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</w:t>
      </w:r>
      <w:r>
        <w:rPr>
          <w:rFonts w:cs="Calibri"/>
        </w:rPr>
        <w:t>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14:paraId="543E348F" w14:textId="77777777" w:rsidR="007B0221" w:rsidRDefault="00FB5CC0">
      <w:pPr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Лица, подвергшиеся политическим репрессиям в виде лишения свободы, ссы</w:t>
      </w:r>
      <w:r>
        <w:rPr>
          <w:rFonts w:cs="Calibri"/>
        </w:rPr>
        <w:t xml:space="preserve">лки, высылки, направления на </w:t>
      </w:r>
      <w:proofErr w:type="spellStart"/>
      <w:r>
        <w:rPr>
          <w:rFonts w:cs="Calibri"/>
        </w:rPr>
        <w:t>спецпоселение</w:t>
      </w:r>
      <w:proofErr w:type="spellEnd"/>
      <w:r>
        <w:rPr>
          <w:rFonts w:cs="Calibri"/>
        </w:rPr>
        <w:t>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</w:t>
      </w:r>
      <w:r>
        <w:rPr>
          <w:rFonts w:cs="Calibri"/>
        </w:rPr>
        <w:t>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</w:t>
      </w:r>
      <w:r>
        <w:rPr>
          <w:rFonts w:cs="Calibri"/>
        </w:rPr>
        <w:t>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14:paraId="71732C89" w14:textId="77777777" w:rsidR="007B0221" w:rsidRDefault="00FB5CC0">
      <w:pPr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--------------------------------</w:t>
      </w:r>
    </w:p>
    <w:p w14:paraId="6A8074C2" w14:textId="77777777" w:rsidR="007B0221" w:rsidRDefault="00FB5CC0">
      <w:pPr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&lt;*&gt; Указанные в настоящем абзаце лица имеют право на льготы при приобретен</w:t>
      </w:r>
      <w:r>
        <w:rPr>
          <w:rFonts w:cs="Calibri"/>
        </w:rPr>
        <w:t>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 w14:paraId="5D0C3361" w14:textId="77777777" w:rsidR="007B0221" w:rsidRDefault="007B0221">
      <w:pPr>
        <w:spacing w:after="0" w:line="240" w:lineRule="auto"/>
        <w:rPr>
          <w:rFonts w:ascii="Calibri" w:hAnsi="Calibri" w:cs="Calibri"/>
        </w:rPr>
      </w:pPr>
    </w:p>
    <w:p w14:paraId="381C0893" w14:textId="77777777" w:rsidR="007B0221" w:rsidRDefault="00FB5CC0">
      <w:pPr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Военнослужащие, в том числе уволенные в запас (отставку), проходившие военную службу в период с 22 </w:t>
      </w:r>
      <w:r>
        <w:rPr>
          <w:rFonts w:cs="Calibri"/>
        </w:rPr>
        <w:t xml:space="preserve">июня 1941 г. по 3 сентября 1945 г. в воинских частях, учреждениях, </w:t>
      </w:r>
      <w:proofErr w:type="spellStart"/>
      <w:r>
        <w:rPr>
          <w:rFonts w:cs="Calibri"/>
        </w:rPr>
        <w:t>военно</w:t>
      </w:r>
      <w:proofErr w:type="spellEnd"/>
      <w:r>
        <w:rPr>
          <w:rFonts w:cs="Calibri"/>
        </w:rPr>
        <w:t xml:space="preserve">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</w:t>
      </w:r>
      <w:r>
        <w:rPr>
          <w:rFonts w:cs="Calibri"/>
        </w:rPr>
        <w:t>ад Японией" &lt;*&gt;</w:t>
      </w:r>
    </w:p>
    <w:p w14:paraId="2681BE4E" w14:textId="77777777" w:rsidR="007B0221" w:rsidRDefault="00FB5CC0">
      <w:pPr>
        <w:spacing w:after="0" w:line="240" w:lineRule="auto"/>
        <w:jc w:val="both"/>
      </w:pPr>
      <w:r>
        <w:rPr>
          <w:rFonts w:cs="Calibri"/>
        </w:rPr>
        <w:t xml:space="preserve">(абзац введен </w:t>
      </w:r>
      <w:hyperlink r:id="rId20">
        <w:r>
          <w:rPr>
            <w:rStyle w:val="ListLabel2"/>
          </w:rPr>
          <w:t>Постановлением</w:t>
        </w:r>
      </w:hyperlink>
      <w:r>
        <w:rPr>
          <w:rFonts w:cs="Calibri"/>
        </w:rPr>
        <w:t xml:space="preserve"> Правительства РФ от 10.07.1995 N 685)</w:t>
      </w:r>
    </w:p>
    <w:p w14:paraId="5A6E7413" w14:textId="77777777" w:rsidR="007B0221" w:rsidRDefault="00FB5CC0">
      <w:pPr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Лица, работавшие в годы Великой Отечественн</w:t>
      </w:r>
      <w:r>
        <w:rPr>
          <w:rFonts w:cs="Calibri"/>
        </w:rPr>
        <w:t>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</w:t>
      </w:r>
      <w:r>
        <w:rPr>
          <w:rFonts w:cs="Calibri"/>
        </w:rPr>
        <w:t>втомобильных дорог; члены экипажей судов транспортного флота, интернированные в начале Великой Отечественной войны в портах других государств; лица, привлекавшиеся органами местной власти к сбору боеприпасов и военной техники, разминированию территорий и о</w:t>
      </w:r>
      <w:r>
        <w:rPr>
          <w:rFonts w:cs="Calibri"/>
        </w:rPr>
        <w:t>бъектов в годы Великой Отечественной войны &lt;*&gt;</w:t>
      </w:r>
    </w:p>
    <w:p w14:paraId="5A67F084" w14:textId="77777777" w:rsidR="007B0221" w:rsidRDefault="00FB5CC0">
      <w:pPr>
        <w:spacing w:after="0" w:line="240" w:lineRule="auto"/>
        <w:jc w:val="both"/>
      </w:pPr>
      <w:r>
        <w:rPr>
          <w:rFonts w:cs="Calibri"/>
        </w:rPr>
        <w:t xml:space="preserve">(абзац введен </w:t>
      </w:r>
      <w:hyperlink r:id="rId21">
        <w:r>
          <w:rPr>
            <w:rStyle w:val="ListLabel2"/>
          </w:rPr>
          <w:t>Постановлением</w:t>
        </w:r>
      </w:hyperlink>
      <w:r>
        <w:rPr>
          <w:rFonts w:cs="Calibri"/>
        </w:rPr>
        <w:t xml:space="preserve"> Правительства РФ от 10.07.1995 N 685)</w:t>
      </w:r>
    </w:p>
    <w:p w14:paraId="6082DC35" w14:textId="77777777" w:rsidR="007B0221" w:rsidRDefault="00FB5CC0">
      <w:pPr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Лица, прораб</w:t>
      </w:r>
      <w:r>
        <w:rPr>
          <w:rFonts w:cs="Calibri"/>
        </w:rPr>
        <w:t xml:space="preserve">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</w:t>
      </w:r>
      <w:r>
        <w:rPr>
          <w:rFonts w:cs="Calibri"/>
        </w:rPr>
        <w:t>в годы Великой Отечественной войны &lt;*&gt;</w:t>
      </w:r>
    </w:p>
    <w:p w14:paraId="1746B872" w14:textId="77777777" w:rsidR="007B0221" w:rsidRDefault="00FB5CC0">
      <w:pPr>
        <w:spacing w:after="0" w:line="240" w:lineRule="auto"/>
        <w:jc w:val="both"/>
      </w:pPr>
      <w:r>
        <w:rPr>
          <w:rFonts w:cs="Calibri"/>
        </w:rPr>
        <w:t xml:space="preserve">(абзац введен </w:t>
      </w:r>
      <w:hyperlink r:id="rId22">
        <w:r>
          <w:rPr>
            <w:rStyle w:val="ListLabel2"/>
          </w:rPr>
          <w:t>Постановлением</w:t>
        </w:r>
      </w:hyperlink>
      <w:r>
        <w:rPr>
          <w:rFonts w:cs="Calibri"/>
        </w:rPr>
        <w:t xml:space="preserve"> Правительства РФ от 10.07.1995 N 685)</w:t>
      </w:r>
    </w:p>
    <w:p w14:paraId="0F1EA311" w14:textId="77777777" w:rsidR="007B0221" w:rsidRDefault="00FB5CC0">
      <w:pPr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--------------------</w:t>
      </w:r>
      <w:r>
        <w:rPr>
          <w:rFonts w:cs="Calibri"/>
        </w:rPr>
        <w:t>------------</w:t>
      </w:r>
    </w:p>
    <w:p w14:paraId="256278C0" w14:textId="77777777" w:rsidR="007B0221" w:rsidRDefault="00FB5CC0">
      <w:pPr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14:paraId="4DBF32B8" w14:textId="77777777" w:rsidR="007B0221" w:rsidRDefault="00FB5CC0">
      <w:pPr>
        <w:spacing w:after="0" w:line="240" w:lineRule="auto"/>
        <w:jc w:val="both"/>
      </w:pPr>
      <w:r>
        <w:rPr>
          <w:rFonts w:cs="Calibri"/>
        </w:rPr>
        <w:t xml:space="preserve">(сноска введена </w:t>
      </w:r>
      <w:hyperlink r:id="rId23">
        <w:r>
          <w:rPr>
            <w:rStyle w:val="ListLabel2"/>
          </w:rPr>
          <w:t>Постановлением</w:t>
        </w:r>
      </w:hyperlink>
      <w:r>
        <w:rPr>
          <w:rFonts w:cs="Calibri"/>
        </w:rPr>
        <w:t xml:space="preserve"> Правительства РФ от 10.07.1995 N 685)</w:t>
      </w:r>
    </w:p>
    <w:sectPr w:rsidR="007B0221">
      <w:pgSz w:w="16838" w:h="11906" w:orient="landscape"/>
      <w:pgMar w:top="1133" w:right="1440" w:bottom="566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21"/>
    <w:rsid w:val="007B0221"/>
    <w:rsid w:val="00F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C311"/>
  <w15:docId w15:val="{22E1769A-CAFC-45B0-B2C4-F8168745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782"/>
    <w:pPr>
      <w:spacing w:after="200" w:line="276" w:lineRule="auto"/>
    </w:pPr>
    <w:rPr>
      <w:sz w:val="22"/>
    </w:rPr>
  </w:style>
  <w:style w:type="paragraph" w:styleId="2">
    <w:name w:val="heading 2"/>
    <w:basedOn w:val="a"/>
    <w:link w:val="20"/>
    <w:uiPriority w:val="9"/>
    <w:qFormat/>
    <w:rsid w:val="00FB5CC0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FF"/>
    </w:rPr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ListLabel2">
    <w:name w:val="ListLabel 2"/>
    <w:qFormat/>
    <w:rPr>
      <w:rFonts w:ascii="Calibri" w:hAnsi="Calibri" w:cs="Calibri"/>
      <w:color w:val="0000FF"/>
    </w:rPr>
  </w:style>
  <w:style w:type="character" w:customStyle="1" w:styleId="ListLabel3">
    <w:name w:val="ListLabel 3"/>
    <w:qFormat/>
    <w:rPr>
      <w:color w:val="0000FF"/>
    </w:rPr>
  </w:style>
  <w:style w:type="character" w:customStyle="1" w:styleId="ListLabel4">
    <w:name w:val="ListLabel 4"/>
    <w:qFormat/>
    <w:rPr>
      <w:rFonts w:cs="Calibri"/>
      <w:color w:val="0000FF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1D2782"/>
    <w:rPr>
      <w:rFonts w:ascii="Arial" w:hAnsi="Arial" w:cs="Arial"/>
      <w:szCs w:val="20"/>
    </w:rPr>
  </w:style>
  <w:style w:type="character" w:customStyle="1" w:styleId="20">
    <w:name w:val="Заголовок 2 Знак"/>
    <w:basedOn w:val="a0"/>
    <w:link w:val="2"/>
    <w:uiPriority w:val="9"/>
    <w:rsid w:val="00FB5CC0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E7F78F8842E97A25447B3D8E7492FF7CE79DADDD5AE55E9318A8950BCCD2CF323B2B5C0022D4uFN" TargetMode="External"/><Relationship Id="rId13" Type="http://schemas.openxmlformats.org/officeDocument/2006/relationships/hyperlink" Target="consultantplus://offline/ref=31E7F78F8842E97A25447B3D8E7492FF7EE794ACD107EF56CA14AA920493C5C87B372A5C00234FDBuAN" TargetMode="External"/><Relationship Id="rId18" Type="http://schemas.openxmlformats.org/officeDocument/2006/relationships/hyperlink" Target="consultantplus://offline/ref=2C24D91F878BEA14304822945061822CAEE92805E44A64839976181C9B815D84104C713BEBECgAx7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C24D91F878BEA14304822945061822CAEE92805E44A64839976181C9B815D84104C713BEBECgAx7N" TargetMode="External"/><Relationship Id="rId7" Type="http://schemas.openxmlformats.org/officeDocument/2006/relationships/hyperlink" Target="consultantplus://offline/ref=31E7F78F8842E97A25447B3D8E7492FF7CE79DADDD5AE55E9318A8950BCCD2CF323B2B5C0022D4uFN" TargetMode="External"/><Relationship Id="rId12" Type="http://schemas.openxmlformats.org/officeDocument/2006/relationships/hyperlink" Target="consultantplus://offline/ref=31E7F78F8842E97A25447B3D8E7492FF7AEE9DA1DE05B25CC24DA690039C9ADF7C7E265D00234DBCDBuAN" TargetMode="External"/><Relationship Id="rId17" Type="http://schemas.openxmlformats.org/officeDocument/2006/relationships/hyperlink" Target="consultantplus://offline/ref=31E7F78F8842E97A25447B3D8E7492FF7EE794ACD107EF56CA14AA920493C5C87B372A5C00234FDBuAN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E7F78F8842E97A25447B3D8E7492FF7AEE9DA1DE05B25CC24DA690039C9ADF7C7E265D00234DBCDBuAN" TargetMode="External"/><Relationship Id="rId20" Type="http://schemas.openxmlformats.org/officeDocument/2006/relationships/hyperlink" Target="consultantplus://offline/ref=2C24D91F878BEA14304822945061822CAEE92805E44A64839976181C9B815D84104C713BEBECgAx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E7F78F8842E97A25447B3D8E7492FF7EE794ACD107EF56CA14AA920493C5C87B372A5C00234FDBuBN" TargetMode="External"/><Relationship Id="rId11" Type="http://schemas.openxmlformats.org/officeDocument/2006/relationships/hyperlink" Target="consultantplus://offline/ref=31E7F78F8842E97A25447B3D8E7492FF7AE59EA8DE0EB25CC24DA690039C9ADF7C7E265D00234FBCDBuFN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31E7F78F8842E97A25447B3D8E7492FF7AE59EA8DE0EB25CC24DA690039C9ADF7C7E265D00234FBCDBuFN" TargetMode="External"/><Relationship Id="rId15" Type="http://schemas.openxmlformats.org/officeDocument/2006/relationships/hyperlink" Target="consultantplus://offline/ref=31E7F78F8842E97A25447B3D8E7492FF7EE794ACD107EF56CA14AA920493C5C87B372A5C00234FDBuAN" TargetMode="External"/><Relationship Id="rId23" Type="http://schemas.openxmlformats.org/officeDocument/2006/relationships/hyperlink" Target="consultantplus://offline/ref=2C24D91F878BEA14304822945061822CAEE92805E44A64839976181C9B815D84104C713BEBECgAxBN" TargetMode="External"/><Relationship Id="rId10" Type="http://schemas.openxmlformats.org/officeDocument/2006/relationships/hyperlink" Target="consultantplus://offline/ref=31E7F78F8842E97A25447B3D8E7492FF7CE79DADDD5AE55E9318A8950BCCD2CF323B2B5C0126D4u6N" TargetMode="External"/><Relationship Id="rId19" Type="http://schemas.openxmlformats.org/officeDocument/2006/relationships/hyperlink" Target="consultantplus://offline/ref=2C24D91F878BEA14304822945061822CA8EE2C08E91F3381C823161993D115945E097C3AE9ECA240g4xEN" TargetMode="External"/><Relationship Id="rId4" Type="http://schemas.openxmlformats.org/officeDocument/2006/relationships/hyperlink" Target="consultantplus://offline/ref=31E7F78F8842E97A25447B3D8E7492FF7CE79DADDD5AE55E9318A8950BCCD2CF323B2B5C0023D4u7N" TargetMode="External"/><Relationship Id="rId9" Type="http://schemas.openxmlformats.org/officeDocument/2006/relationships/hyperlink" Target="consultantplus://offline/ref=31E7F78F8842E97A25447B3D8E7492FF7CE79DADDD5AE55E9318A8950BCCD2CF323B2B5C0022D4uFN" TargetMode="External"/><Relationship Id="rId14" Type="http://schemas.openxmlformats.org/officeDocument/2006/relationships/hyperlink" Target="consultantplus://offline/ref=31E7F78F8842E97A25447B3D8E7492FF7AEE9DA1DE05B25CC24DA690039C9ADF7C7E265D00234DBCDBuAN" TargetMode="External"/><Relationship Id="rId22" Type="http://schemas.openxmlformats.org/officeDocument/2006/relationships/hyperlink" Target="consultantplus://offline/ref=2C24D91F878BEA14304822945061822CAEE92805E44A64839976181C9B815D84104C713BEBECgAx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4038</Words>
  <Characters>23017</Characters>
  <Application>Microsoft Office Word</Application>
  <DocSecurity>0</DocSecurity>
  <Lines>191</Lines>
  <Paragraphs>54</Paragraphs>
  <ScaleCrop>false</ScaleCrop>
  <Company/>
  <LinksUpToDate>false</LinksUpToDate>
  <CharactersWithSpaces>27001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PLUS</dc:creator>
  <dc:description/>
  <cp:lastModifiedBy>Ресепшен</cp:lastModifiedBy>
  <cp:revision>2</cp:revision>
  <dcterms:created xsi:type="dcterms:W3CDTF">2023-06-06T16:49:00Z</dcterms:created>
  <dcterms:modified xsi:type="dcterms:W3CDTF">2023-06-06T16:49:00Z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